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3B" w:rsidRDefault="00CF2A6A" w:rsidP="00D44126">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BENTUK KOMUNIKASI DALAM AKULTURASI BUDAYA DI SAMARINDA </w:t>
      </w:r>
    </w:p>
    <w:p w:rsidR="00D44126" w:rsidRPr="00A77E94" w:rsidRDefault="00CF2A6A" w:rsidP="00D44126">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(Studi Pada Masyarakat Suku Jawa dan Suku Banjar di Kelurahan Pelita, Kecamatan Samarinda Ilir, Kota Samarinda)</w:t>
      </w:r>
    </w:p>
    <w:p w:rsidR="000301CC" w:rsidRDefault="000301CC" w:rsidP="00517EE1">
      <w:pPr>
        <w:jc w:val="center"/>
        <w:rPr>
          <w:rFonts w:ascii="Times New Roman" w:hAnsi="Times New Roman" w:cs="Times New Roman"/>
          <w:b/>
          <w:sz w:val="24"/>
          <w:szCs w:val="24"/>
        </w:rPr>
      </w:pPr>
    </w:p>
    <w:p w:rsidR="00517EE1" w:rsidRPr="00517EE1" w:rsidRDefault="00D44126" w:rsidP="00517EE1">
      <w:pPr>
        <w:jc w:val="center"/>
        <w:rPr>
          <w:rFonts w:ascii="Times New Roman" w:hAnsi="Times New Roman" w:cs="Times New Roman"/>
          <w:b/>
          <w:sz w:val="24"/>
          <w:szCs w:val="24"/>
        </w:rPr>
      </w:pPr>
      <w:r>
        <w:rPr>
          <w:rFonts w:ascii="Times New Roman" w:hAnsi="Times New Roman" w:cs="Times New Roman"/>
          <w:b/>
          <w:sz w:val="24"/>
          <w:szCs w:val="24"/>
        </w:rPr>
        <w:t xml:space="preserve">M. </w:t>
      </w:r>
      <w:r w:rsidR="008D193B">
        <w:rPr>
          <w:rFonts w:ascii="Times New Roman" w:hAnsi="Times New Roman" w:cs="Times New Roman"/>
          <w:b/>
          <w:sz w:val="24"/>
          <w:szCs w:val="24"/>
        </w:rPr>
        <w:t>Syaikhu Nuris</w:t>
      </w:r>
      <w:r w:rsidR="000301CC" w:rsidRPr="000301CC">
        <w:rPr>
          <w:rFonts w:ascii="Times New Roman" w:hAnsi="Times New Roman" w:cs="Times New Roman"/>
          <w:b/>
          <w:sz w:val="24"/>
          <w:szCs w:val="24"/>
          <w:vertAlign w:val="superscript"/>
        </w:rPr>
        <w:t>1</w:t>
      </w:r>
    </w:p>
    <w:p w:rsidR="00517EE1" w:rsidRPr="00517EE1" w:rsidRDefault="00517EE1" w:rsidP="003D4004">
      <w:pPr>
        <w:rPr>
          <w:rFonts w:ascii="Times New Roman" w:hAnsi="Times New Roman" w:cs="Times New Roman"/>
          <w:b/>
          <w:sz w:val="24"/>
          <w:szCs w:val="24"/>
        </w:rPr>
      </w:pPr>
    </w:p>
    <w:p w:rsidR="00517EE1" w:rsidRPr="00A77E94" w:rsidRDefault="008D2678" w:rsidP="00517EE1">
      <w:pPr>
        <w:jc w:val="center"/>
        <w:rPr>
          <w:rFonts w:ascii="Times New Roman" w:hAnsi="Times New Roman" w:cs="Times New Roman"/>
          <w:b/>
          <w:sz w:val="23"/>
          <w:szCs w:val="23"/>
        </w:rPr>
      </w:pPr>
      <w:r w:rsidRPr="00A77E94">
        <w:rPr>
          <w:rFonts w:ascii="Times New Roman" w:hAnsi="Times New Roman" w:cs="Times New Roman"/>
          <w:b/>
          <w:sz w:val="23"/>
          <w:szCs w:val="23"/>
        </w:rPr>
        <w:t>Abstrak</w:t>
      </w:r>
    </w:p>
    <w:p w:rsidR="00CF2A6A" w:rsidRPr="00CF2A6A" w:rsidRDefault="00A77E94" w:rsidP="00CF2A6A">
      <w:pPr>
        <w:autoSpaceDE w:val="0"/>
        <w:autoSpaceDN w:val="0"/>
        <w:adjustRightInd w:val="0"/>
        <w:spacing w:after="0" w:line="240" w:lineRule="auto"/>
        <w:ind w:firstLine="720"/>
        <w:jc w:val="both"/>
        <w:rPr>
          <w:rFonts w:ascii="Times New Roman" w:hAnsi="Times New Roman"/>
          <w:i/>
          <w:sz w:val="24"/>
          <w:szCs w:val="24"/>
        </w:rPr>
      </w:pPr>
      <w:r w:rsidRPr="00A77E94">
        <w:rPr>
          <w:rFonts w:ascii="Times New Roman" w:hAnsi="Times New Roman"/>
          <w:i/>
          <w:sz w:val="23"/>
          <w:szCs w:val="23"/>
        </w:rPr>
        <w:t>Isi dari artikel</w:t>
      </w:r>
      <w:r w:rsidR="003C472A" w:rsidRPr="00A77E94">
        <w:rPr>
          <w:rFonts w:ascii="Times New Roman" w:hAnsi="Times New Roman"/>
          <w:i/>
          <w:sz w:val="23"/>
          <w:szCs w:val="23"/>
        </w:rPr>
        <w:t xml:space="preserve"> ini menunjukan bahwa </w:t>
      </w:r>
      <w:r w:rsidR="00CF2A6A" w:rsidRPr="00CF2A6A">
        <w:rPr>
          <w:rFonts w:ascii="Times New Roman" w:hAnsi="Times New Roman"/>
          <w:i/>
          <w:sz w:val="24"/>
          <w:szCs w:val="24"/>
        </w:rPr>
        <w:t xml:space="preserve">Bentuk Komunikasi Dalam Akulturasi Budaya di Samarinda menggunakan bentuk komunikasi interpersonal, seperti saling tegur sapa dengan tetangga, ngobrol di warung sambil menikmati kopi, canda tawa dengan tetangga di teras rumah dan komunikasi kelompok, seperti acara arisan, yasinan, tahlilan. </w:t>
      </w:r>
      <w:proofErr w:type="gramStart"/>
      <w:r w:rsidR="00CF2A6A" w:rsidRPr="00CF2A6A">
        <w:rPr>
          <w:rFonts w:ascii="Times New Roman" w:hAnsi="Times New Roman"/>
          <w:i/>
          <w:sz w:val="24"/>
          <w:szCs w:val="24"/>
        </w:rPr>
        <w:t>Dalam komunikasi yang terjadi antara masyarakat suku Jawa dengan suku Banjar dilihat dari akulturasi budaya sangat begitu mencolok.</w:t>
      </w:r>
      <w:proofErr w:type="gramEnd"/>
      <w:r w:rsidR="00CF2A6A" w:rsidRPr="00CF2A6A">
        <w:rPr>
          <w:rFonts w:ascii="Times New Roman" w:hAnsi="Times New Roman"/>
          <w:i/>
          <w:sz w:val="24"/>
          <w:szCs w:val="24"/>
        </w:rPr>
        <w:t xml:space="preserve"> </w:t>
      </w:r>
      <w:r w:rsidR="00CF2A6A">
        <w:rPr>
          <w:rFonts w:ascii="Times New Roman" w:hAnsi="Times New Roman"/>
          <w:i/>
          <w:sz w:val="24"/>
          <w:szCs w:val="24"/>
        </w:rPr>
        <w:t>Salah satu f</w:t>
      </w:r>
      <w:r w:rsidR="00CF2A6A" w:rsidRPr="00CF2A6A">
        <w:rPr>
          <w:rFonts w:ascii="Times New Roman" w:hAnsi="Times New Roman"/>
          <w:i/>
          <w:sz w:val="24"/>
          <w:szCs w:val="24"/>
        </w:rPr>
        <w:t xml:space="preserve">aktor pendukungnya, budaya yang dibawa oleh masyarakat suku Jawa mampu berbaur dengan budaya suku Banjar yang sudah ada, rasa saling menghargai diantara elemen masyarakat sangat dijunjung tinggi. </w:t>
      </w:r>
      <w:proofErr w:type="gramStart"/>
      <w:r w:rsidR="00CF2A6A" w:rsidRPr="00CF2A6A">
        <w:rPr>
          <w:rFonts w:ascii="Times New Roman" w:hAnsi="Times New Roman"/>
          <w:i/>
          <w:sz w:val="24"/>
          <w:szCs w:val="24"/>
        </w:rPr>
        <w:t>Jadi kecenderungan bersifat kedaerahan itu sudah mulai luntur dan mulai membentuk budaya baru namun tanpa menghilangkan budaya aslinya.</w:t>
      </w:r>
      <w:proofErr w:type="gramEnd"/>
      <w:r w:rsidR="00CF2A6A" w:rsidRPr="00CF2A6A">
        <w:rPr>
          <w:rFonts w:ascii="Times New Roman" w:hAnsi="Times New Roman"/>
          <w:i/>
          <w:sz w:val="24"/>
          <w:szCs w:val="24"/>
        </w:rPr>
        <w:t xml:space="preserve"> </w:t>
      </w:r>
      <w:proofErr w:type="gramStart"/>
      <w:r w:rsidR="00CF2A6A" w:rsidRPr="00CF2A6A">
        <w:rPr>
          <w:rFonts w:ascii="Times New Roman" w:hAnsi="Times New Roman"/>
          <w:i/>
          <w:sz w:val="24"/>
          <w:szCs w:val="24"/>
        </w:rPr>
        <w:t>Sebuah kebiasaan yang dibawa pun sangat begitu nampak sebagai suatu jalan aktifitas komunikasi antara masyarakat suku Jawa dengan suku Banjar.</w:t>
      </w:r>
      <w:proofErr w:type="gramEnd"/>
      <w:r w:rsidR="00CF2A6A" w:rsidRPr="00CF2A6A">
        <w:rPr>
          <w:rFonts w:ascii="Times New Roman" w:hAnsi="Times New Roman"/>
          <w:i/>
          <w:sz w:val="24"/>
          <w:szCs w:val="24"/>
        </w:rPr>
        <w:t xml:space="preserve"> Sedangkan faktor penghambatnya yaitu etnosentrisme, prasangka dan stereotip sebagian kecil masyarakat yang ada di </w:t>
      </w:r>
      <w:proofErr w:type="gramStart"/>
      <w:r w:rsidR="00CF2A6A" w:rsidRPr="00CF2A6A">
        <w:rPr>
          <w:rFonts w:ascii="Times New Roman" w:hAnsi="Times New Roman"/>
          <w:i/>
          <w:sz w:val="24"/>
          <w:szCs w:val="24"/>
        </w:rPr>
        <w:t>sana</w:t>
      </w:r>
      <w:proofErr w:type="gramEnd"/>
      <w:r w:rsidR="00CF2A6A" w:rsidRPr="00CF2A6A">
        <w:rPr>
          <w:rFonts w:ascii="Times New Roman" w:hAnsi="Times New Roman"/>
          <w:i/>
          <w:sz w:val="24"/>
          <w:szCs w:val="24"/>
        </w:rPr>
        <w:t>.</w:t>
      </w:r>
    </w:p>
    <w:p w:rsidR="00C85752" w:rsidRPr="00A77E94" w:rsidRDefault="00C85752" w:rsidP="00CF2A6A">
      <w:pPr>
        <w:spacing w:after="0" w:line="240" w:lineRule="auto"/>
        <w:ind w:firstLine="709"/>
        <w:jc w:val="both"/>
        <w:rPr>
          <w:rFonts w:ascii="Times New Roman" w:hAnsi="Times New Roman" w:cs="Times New Roman"/>
          <w:b/>
          <w:i/>
          <w:sz w:val="23"/>
          <w:szCs w:val="23"/>
        </w:rPr>
      </w:pPr>
    </w:p>
    <w:p w:rsidR="00E665BB" w:rsidRDefault="00517EE1" w:rsidP="00517EE1">
      <w:pPr>
        <w:rPr>
          <w:rFonts w:ascii="Times New Roman" w:hAnsi="Times New Roman" w:cs="Times New Roman"/>
          <w:b/>
          <w:sz w:val="24"/>
          <w:szCs w:val="24"/>
        </w:rPr>
      </w:pPr>
      <w:r w:rsidRPr="00A77E94">
        <w:rPr>
          <w:rFonts w:ascii="Times New Roman" w:hAnsi="Times New Roman" w:cs="Times New Roman"/>
          <w:b/>
          <w:i/>
          <w:sz w:val="23"/>
          <w:szCs w:val="23"/>
        </w:rPr>
        <w:t>K</w:t>
      </w:r>
      <w:r w:rsidR="00A77E94" w:rsidRPr="00A77E94">
        <w:rPr>
          <w:rFonts w:ascii="Times New Roman" w:hAnsi="Times New Roman" w:cs="Times New Roman"/>
          <w:b/>
          <w:i/>
          <w:sz w:val="23"/>
          <w:szCs w:val="23"/>
        </w:rPr>
        <w:t xml:space="preserve">ata </w:t>
      </w:r>
      <w:proofErr w:type="gramStart"/>
      <w:r w:rsidR="00A77E94" w:rsidRPr="00A77E94">
        <w:rPr>
          <w:rFonts w:ascii="Times New Roman" w:hAnsi="Times New Roman" w:cs="Times New Roman"/>
          <w:b/>
          <w:i/>
          <w:sz w:val="23"/>
          <w:szCs w:val="23"/>
        </w:rPr>
        <w:t>Kunci</w:t>
      </w:r>
      <w:r w:rsidRPr="00A77E94">
        <w:rPr>
          <w:rFonts w:ascii="Times New Roman" w:hAnsi="Times New Roman" w:cs="Times New Roman"/>
          <w:b/>
          <w:i/>
          <w:sz w:val="23"/>
          <w:szCs w:val="23"/>
        </w:rPr>
        <w:t xml:space="preserve"> :</w:t>
      </w:r>
      <w:proofErr w:type="gramEnd"/>
      <w:r w:rsidRPr="00A77E94">
        <w:rPr>
          <w:rFonts w:ascii="Times New Roman" w:hAnsi="Times New Roman" w:cs="Times New Roman"/>
          <w:b/>
          <w:i/>
          <w:sz w:val="23"/>
          <w:szCs w:val="23"/>
        </w:rPr>
        <w:t xml:space="preserve"> </w:t>
      </w:r>
      <w:r w:rsidR="00CF2A6A" w:rsidRPr="00CF2A6A">
        <w:rPr>
          <w:rFonts w:ascii="Times New Roman" w:hAnsi="Times New Roman" w:cs="Times New Roman"/>
          <w:i/>
          <w:sz w:val="23"/>
          <w:szCs w:val="23"/>
        </w:rPr>
        <w:t>Bentuk Komunikasi</w:t>
      </w:r>
      <w:r w:rsidR="00CF2A6A">
        <w:rPr>
          <w:rFonts w:ascii="Times New Roman" w:hAnsi="Times New Roman" w:cs="Times New Roman"/>
          <w:i/>
          <w:sz w:val="23"/>
          <w:szCs w:val="23"/>
        </w:rPr>
        <w:t>, Akulturasi Budaya</w:t>
      </w:r>
    </w:p>
    <w:p w:rsidR="00C0448D" w:rsidRDefault="00C0448D" w:rsidP="00517EE1">
      <w:pPr>
        <w:rPr>
          <w:rFonts w:ascii="Times New Roman" w:hAnsi="Times New Roman" w:cs="Times New Roman"/>
          <w:b/>
          <w:sz w:val="24"/>
          <w:szCs w:val="24"/>
        </w:rPr>
        <w:sectPr w:rsidR="00C0448D" w:rsidSect="00240671">
          <w:headerReference w:type="even" r:id="rId8"/>
          <w:headerReference w:type="default" r:id="rId9"/>
          <w:footerReference w:type="even" r:id="rId10"/>
          <w:footerReference w:type="default" r:id="rId11"/>
          <w:headerReference w:type="first" r:id="rId12"/>
          <w:footerReference w:type="first" r:id="rId13"/>
          <w:pgSz w:w="12240" w:h="15840"/>
          <w:pgMar w:top="2268" w:right="2268" w:bottom="2268" w:left="2268" w:header="720" w:footer="720" w:gutter="0"/>
          <w:pgNumType w:start="22"/>
          <w:cols w:space="720"/>
          <w:titlePg/>
          <w:docGrid w:linePitch="360"/>
        </w:sectPr>
      </w:pPr>
    </w:p>
    <w:p w:rsidR="00517EE1" w:rsidRPr="00A77E94" w:rsidRDefault="00517EE1" w:rsidP="00D3728C">
      <w:pPr>
        <w:spacing w:line="360" w:lineRule="auto"/>
        <w:rPr>
          <w:rFonts w:ascii="Times New Roman" w:hAnsi="Times New Roman" w:cs="Times New Roman"/>
          <w:b/>
          <w:sz w:val="23"/>
          <w:szCs w:val="23"/>
        </w:rPr>
      </w:pPr>
      <w:r w:rsidRPr="00A77E94">
        <w:rPr>
          <w:rFonts w:ascii="Times New Roman" w:hAnsi="Times New Roman" w:cs="Times New Roman"/>
          <w:b/>
          <w:sz w:val="23"/>
          <w:szCs w:val="23"/>
        </w:rPr>
        <w:lastRenderedPageBreak/>
        <w:t>PENDAHULUAN</w:t>
      </w:r>
    </w:p>
    <w:p w:rsidR="00517EE1" w:rsidRPr="00A77E94" w:rsidRDefault="00517EE1" w:rsidP="00D3728C">
      <w:pPr>
        <w:spacing w:line="360" w:lineRule="auto"/>
        <w:ind w:firstLine="720"/>
        <w:jc w:val="both"/>
        <w:rPr>
          <w:rFonts w:ascii="Times New Roman" w:hAnsi="Times New Roman"/>
          <w:sz w:val="23"/>
          <w:szCs w:val="23"/>
        </w:rPr>
        <w:sectPr w:rsidR="00517EE1" w:rsidRPr="00A77E94" w:rsidSect="00240671">
          <w:type w:val="continuous"/>
          <w:pgSz w:w="12240" w:h="15840"/>
          <w:pgMar w:top="2268" w:right="2268" w:bottom="2268" w:left="2268" w:header="720" w:footer="720" w:gutter="0"/>
          <w:cols w:space="720"/>
          <w:titlePg/>
          <w:docGrid w:linePitch="360"/>
        </w:sectPr>
      </w:pPr>
    </w:p>
    <w:p w:rsidR="00B5643B" w:rsidRPr="00B5643B" w:rsidRDefault="00B5643B" w:rsidP="00B5643B">
      <w:pPr>
        <w:autoSpaceDE w:val="0"/>
        <w:autoSpaceDN w:val="0"/>
        <w:adjustRightInd w:val="0"/>
        <w:spacing w:line="240" w:lineRule="auto"/>
        <w:ind w:firstLine="720"/>
        <w:jc w:val="both"/>
        <w:rPr>
          <w:rFonts w:ascii="Times New Roman" w:eastAsiaTheme="minorHAnsi" w:hAnsi="Times New Roman" w:cs="Times New Roman"/>
          <w:color w:val="000000"/>
          <w:sz w:val="24"/>
          <w:szCs w:val="24"/>
        </w:rPr>
      </w:pPr>
      <w:proofErr w:type="gramStart"/>
      <w:r w:rsidRPr="00B5643B">
        <w:rPr>
          <w:rFonts w:ascii="Times New Roman" w:eastAsiaTheme="minorHAnsi" w:hAnsi="Times New Roman" w:cs="Times New Roman"/>
          <w:color w:val="000000"/>
          <w:sz w:val="24"/>
          <w:szCs w:val="24"/>
        </w:rPr>
        <w:lastRenderedPageBreak/>
        <w:t>Komunikasi layaknya nafas kehidupan manusia.</w:t>
      </w:r>
      <w:proofErr w:type="gramEnd"/>
      <w:r w:rsidRPr="00B5643B">
        <w:rPr>
          <w:rFonts w:ascii="Times New Roman" w:eastAsiaTheme="minorHAnsi" w:hAnsi="Times New Roman" w:cs="Times New Roman"/>
          <w:color w:val="000000"/>
          <w:sz w:val="24"/>
          <w:szCs w:val="24"/>
        </w:rPr>
        <w:t xml:space="preserve"> </w:t>
      </w:r>
      <w:proofErr w:type="gramStart"/>
      <w:r w:rsidRPr="00B5643B">
        <w:rPr>
          <w:rFonts w:ascii="Times New Roman" w:eastAsiaTheme="minorHAnsi" w:hAnsi="Times New Roman" w:cs="Times New Roman"/>
          <w:color w:val="000000"/>
          <w:sz w:val="24"/>
          <w:szCs w:val="24"/>
        </w:rPr>
        <w:t>Kodratnya sebagai makhluk sosial membuatnya senantiasa berinteraksi demi pemenuhan kebutuhan dan keberlangsungan hidup.</w:t>
      </w:r>
      <w:proofErr w:type="gramEnd"/>
      <w:r w:rsidRPr="00B5643B">
        <w:rPr>
          <w:rFonts w:ascii="Times New Roman" w:eastAsiaTheme="minorHAnsi" w:hAnsi="Times New Roman" w:cs="Times New Roman"/>
          <w:color w:val="000000"/>
          <w:sz w:val="24"/>
          <w:szCs w:val="24"/>
        </w:rPr>
        <w:t xml:space="preserve"> Komunikasi juga menjadi aspek yang paling penting dan sangat mendasar dalam proses belajar manusia. </w:t>
      </w:r>
      <w:proofErr w:type="gramStart"/>
      <w:r w:rsidRPr="00B5643B">
        <w:rPr>
          <w:rFonts w:ascii="Times New Roman" w:eastAsiaTheme="minorHAnsi" w:hAnsi="Times New Roman" w:cs="Times New Roman"/>
          <w:color w:val="000000"/>
          <w:sz w:val="24"/>
          <w:szCs w:val="24"/>
        </w:rPr>
        <w:t xml:space="preserve">Manusia dibesarkan, diasuh dan berkembang di suatu lingkungan dengan pola-pola </w:t>
      </w:r>
      <w:r w:rsidRPr="00B5643B">
        <w:rPr>
          <w:rFonts w:ascii="Times New Roman" w:eastAsiaTheme="minorHAnsi" w:hAnsi="Times New Roman" w:cs="Times New Roman"/>
          <w:color w:val="000000"/>
          <w:sz w:val="24"/>
          <w:szCs w:val="24"/>
        </w:rPr>
        <w:lastRenderedPageBreak/>
        <w:t>budaya setempat, sehingga akhirnya manusia itu menjadi produk dari budaya tersebut.</w:t>
      </w:r>
      <w:proofErr w:type="gramEnd"/>
      <w:r w:rsidRPr="00B5643B">
        <w:rPr>
          <w:rFonts w:ascii="Times New Roman" w:eastAsiaTheme="minorHAnsi" w:hAnsi="Times New Roman" w:cs="Times New Roman"/>
          <w:color w:val="000000"/>
          <w:sz w:val="24"/>
          <w:szCs w:val="24"/>
        </w:rPr>
        <w:t xml:space="preserve"> Pada dasarnya seseorang itu adalah gambaran dari budayanya, dimana budaya dirumuskan sebagai seperangkat aturan yang terorganisasikan mengenai cara-cara bagaimana individu dalam masyarakat harus berkomunikasi satu </w:t>
      </w:r>
      <w:proofErr w:type="gramStart"/>
      <w:r w:rsidRPr="00B5643B">
        <w:rPr>
          <w:rFonts w:ascii="Times New Roman" w:eastAsiaTheme="minorHAnsi" w:hAnsi="Times New Roman" w:cs="Times New Roman"/>
          <w:color w:val="000000"/>
          <w:sz w:val="24"/>
          <w:szCs w:val="24"/>
        </w:rPr>
        <w:t>sama</w:t>
      </w:r>
      <w:proofErr w:type="gramEnd"/>
      <w:r w:rsidRPr="00B5643B">
        <w:rPr>
          <w:rFonts w:ascii="Times New Roman" w:eastAsiaTheme="minorHAnsi" w:hAnsi="Times New Roman" w:cs="Times New Roman"/>
          <w:color w:val="000000"/>
          <w:sz w:val="24"/>
          <w:szCs w:val="24"/>
        </w:rPr>
        <w:t xml:space="preserve"> lain dan bagaimana cara mereka berpikir tentang diri mereka dan lingkungan mereka. Pola-pola budaya ini pada gilirannya juga </w:t>
      </w:r>
      <w:proofErr w:type="gramStart"/>
      <w:r w:rsidRPr="00B5643B">
        <w:rPr>
          <w:rFonts w:ascii="Times New Roman" w:eastAsiaTheme="minorHAnsi" w:hAnsi="Times New Roman" w:cs="Times New Roman"/>
          <w:color w:val="000000"/>
          <w:sz w:val="24"/>
          <w:szCs w:val="24"/>
        </w:rPr>
        <w:t>akan</w:t>
      </w:r>
      <w:proofErr w:type="gramEnd"/>
      <w:r w:rsidRPr="00B5643B">
        <w:rPr>
          <w:rFonts w:ascii="Times New Roman" w:eastAsiaTheme="minorHAnsi" w:hAnsi="Times New Roman" w:cs="Times New Roman"/>
          <w:color w:val="000000"/>
          <w:sz w:val="24"/>
          <w:szCs w:val="24"/>
        </w:rPr>
        <w:t xml:space="preserve"> merefleksikan elemen-elemen yang sama dalam perilaku komunikasi individual yang dilakukan mereka yang lahir dan diasuh dalam budaya tersebut. Manusia selama hidupnya mengalami proses sosialisasi dan pendidikan, dalam proses itu individu senantiasa memperoleh aturan-aturan (budaya) komunikasi, hingga akhirnya pola-pola budaya tersebut ditanamkan ke dalam sistem saraf dan menjadi kepribadian dan perilaku individu tersebut. Proses memperoleh pola-pola demikian oleh individu disebut dengan enkulturasi. Melalui proses enkulturasi, pola budaya diinternalisasikan dan menjadi bagian yang tidak terpisahkan dari individu tersebut. </w:t>
      </w:r>
      <w:proofErr w:type="gramStart"/>
      <w:r w:rsidRPr="00B5643B">
        <w:rPr>
          <w:rFonts w:ascii="Times New Roman" w:eastAsiaTheme="minorHAnsi" w:hAnsi="Times New Roman" w:cs="Times New Roman"/>
          <w:color w:val="000000"/>
          <w:sz w:val="24"/>
          <w:szCs w:val="24"/>
        </w:rPr>
        <w:t>Hasil internalisasi ini membuat individu mudah berinteraksi dengan anggota-anggota budaya lainnya yang juga memiliki pola-pola budaya yang serupa.</w:t>
      </w:r>
      <w:proofErr w:type="gramEnd"/>
      <w:r w:rsidRPr="00B5643B">
        <w:rPr>
          <w:rFonts w:ascii="Times New Roman" w:eastAsiaTheme="minorHAnsi" w:hAnsi="Times New Roman" w:cs="Times New Roman"/>
          <w:color w:val="000000"/>
          <w:sz w:val="24"/>
          <w:szCs w:val="24"/>
        </w:rPr>
        <w:t xml:space="preserve"> Lalu </w:t>
      </w:r>
      <w:proofErr w:type="gramStart"/>
      <w:r w:rsidRPr="00B5643B">
        <w:rPr>
          <w:rFonts w:ascii="Times New Roman" w:eastAsiaTheme="minorHAnsi" w:hAnsi="Times New Roman" w:cs="Times New Roman"/>
          <w:color w:val="000000"/>
          <w:sz w:val="24"/>
          <w:szCs w:val="24"/>
        </w:rPr>
        <w:t>apa</w:t>
      </w:r>
      <w:proofErr w:type="gramEnd"/>
      <w:r w:rsidRPr="00B5643B">
        <w:rPr>
          <w:rFonts w:ascii="Times New Roman" w:eastAsiaTheme="minorHAnsi" w:hAnsi="Times New Roman" w:cs="Times New Roman"/>
          <w:color w:val="000000"/>
          <w:sz w:val="24"/>
          <w:szCs w:val="24"/>
        </w:rPr>
        <w:t xml:space="preserve"> yang akan terjadi bila seseorang yang lahir dan terenkulturasi dalam suatu budaya tertentu memasuki suatu budaya lain? Segala bentuk lambang-lambang verbal dan non verbal dan aturan-aturan yang telah dipelajari individu dalam lingkungan budayanya mungkin </w:t>
      </w:r>
      <w:proofErr w:type="gramStart"/>
      <w:r w:rsidRPr="00B5643B">
        <w:rPr>
          <w:rFonts w:ascii="Times New Roman" w:eastAsiaTheme="minorHAnsi" w:hAnsi="Times New Roman" w:cs="Times New Roman"/>
          <w:color w:val="000000"/>
          <w:sz w:val="24"/>
          <w:szCs w:val="24"/>
        </w:rPr>
        <w:t>akan</w:t>
      </w:r>
      <w:proofErr w:type="gramEnd"/>
      <w:r w:rsidRPr="00B5643B">
        <w:rPr>
          <w:rFonts w:ascii="Times New Roman" w:eastAsiaTheme="minorHAnsi" w:hAnsi="Times New Roman" w:cs="Times New Roman"/>
          <w:color w:val="000000"/>
          <w:sz w:val="24"/>
          <w:szCs w:val="24"/>
        </w:rPr>
        <w:t xml:space="preserve"> lenyap dan tidak berfungsi lagi dalam lingkungan budaya baru yang ia masuki. Individu/kelompok yang memasuki budaya baru </w:t>
      </w:r>
      <w:proofErr w:type="gramStart"/>
      <w:r w:rsidRPr="00B5643B">
        <w:rPr>
          <w:rFonts w:ascii="Times New Roman" w:eastAsiaTheme="minorHAnsi" w:hAnsi="Times New Roman" w:cs="Times New Roman"/>
          <w:color w:val="000000"/>
          <w:sz w:val="24"/>
          <w:szCs w:val="24"/>
        </w:rPr>
        <w:t>akan</w:t>
      </w:r>
      <w:proofErr w:type="gramEnd"/>
      <w:r w:rsidRPr="00B5643B">
        <w:rPr>
          <w:rFonts w:ascii="Times New Roman" w:eastAsiaTheme="minorHAnsi" w:hAnsi="Times New Roman" w:cs="Times New Roman"/>
          <w:color w:val="000000"/>
          <w:sz w:val="24"/>
          <w:szCs w:val="24"/>
        </w:rPr>
        <w:t xml:space="preserve"> mengalami proses enkulturasi yang kedua, yang disebut dengan proses akulturasi. Akulturasi merupakan suatu proses menyesuaikan diri dengan budaya baru, dimana sesuatu nilai masuk ke dalam diri individu tanpa meninggalkan identitas budaya yang lama (Mulyana dan Rakhmat, 2005: 139). </w:t>
      </w:r>
    </w:p>
    <w:p w:rsidR="00B5643B" w:rsidRDefault="00B5643B" w:rsidP="00B5643B">
      <w:pPr>
        <w:spacing w:line="240" w:lineRule="auto"/>
        <w:jc w:val="both"/>
        <w:rPr>
          <w:rFonts w:ascii="Times New Roman" w:eastAsiaTheme="minorHAnsi" w:hAnsi="Times New Roman" w:cs="Times New Roman"/>
          <w:color w:val="000000"/>
          <w:sz w:val="24"/>
          <w:szCs w:val="24"/>
        </w:rPr>
      </w:pPr>
      <w:proofErr w:type="gramStart"/>
      <w:r w:rsidRPr="00B5643B">
        <w:rPr>
          <w:rFonts w:ascii="Times New Roman" w:eastAsiaTheme="minorHAnsi" w:hAnsi="Times New Roman" w:cs="Times New Roman"/>
          <w:color w:val="000000"/>
          <w:sz w:val="24"/>
          <w:szCs w:val="24"/>
        </w:rPr>
        <w:t>Mayoritas individu tinggal dalam lingkungan yang familiar, tempat dimana individu tumbuh dan berkembang.</w:t>
      </w:r>
      <w:proofErr w:type="gramEnd"/>
      <w:r w:rsidRPr="00B5643B">
        <w:rPr>
          <w:rFonts w:ascii="Times New Roman" w:eastAsiaTheme="minorHAnsi" w:hAnsi="Times New Roman" w:cs="Times New Roman"/>
          <w:color w:val="000000"/>
          <w:sz w:val="24"/>
          <w:szCs w:val="24"/>
        </w:rPr>
        <w:t xml:space="preserve"> Orang-orang yang ditemui di lingkungan individu pada saat bekerja, sekolah ataupun bermain cenderung memiliki kesamaan dalam hal latar belakang etnik, kepercayaan atau agama, nilai, bahasa atau setidaknya memiliki dialek yang </w:t>
      </w:r>
      <w:proofErr w:type="gramStart"/>
      <w:r w:rsidRPr="00B5643B">
        <w:rPr>
          <w:rFonts w:ascii="Times New Roman" w:eastAsiaTheme="minorHAnsi" w:hAnsi="Times New Roman" w:cs="Times New Roman"/>
          <w:color w:val="000000"/>
          <w:sz w:val="24"/>
          <w:szCs w:val="24"/>
        </w:rPr>
        <w:t>sama</w:t>
      </w:r>
      <w:proofErr w:type="gramEnd"/>
      <w:r w:rsidRPr="00B5643B">
        <w:rPr>
          <w:rFonts w:ascii="Times New Roman" w:eastAsiaTheme="minorHAnsi" w:hAnsi="Times New Roman" w:cs="Times New Roman"/>
          <w:color w:val="000000"/>
          <w:sz w:val="24"/>
          <w:szCs w:val="24"/>
        </w:rPr>
        <w:t xml:space="preserve">. Ketika manusia memasuki suatu dunia baru dengan segala sesuatu yang terasa asing, maka berbagai kecemasan dan ketidaknyamanan pun </w:t>
      </w:r>
      <w:proofErr w:type="gramStart"/>
      <w:r w:rsidRPr="00B5643B">
        <w:rPr>
          <w:rFonts w:ascii="Times New Roman" w:eastAsiaTheme="minorHAnsi" w:hAnsi="Times New Roman" w:cs="Times New Roman"/>
          <w:color w:val="000000"/>
          <w:sz w:val="24"/>
          <w:szCs w:val="24"/>
        </w:rPr>
        <w:t>akan</w:t>
      </w:r>
      <w:proofErr w:type="gramEnd"/>
      <w:r w:rsidRPr="00B5643B">
        <w:rPr>
          <w:rFonts w:ascii="Times New Roman" w:eastAsiaTheme="minorHAnsi" w:hAnsi="Times New Roman" w:cs="Times New Roman"/>
          <w:color w:val="000000"/>
          <w:sz w:val="24"/>
          <w:szCs w:val="24"/>
        </w:rPr>
        <w:t xml:space="preserve"> terjadi. </w:t>
      </w:r>
      <w:proofErr w:type="gramStart"/>
      <w:r w:rsidRPr="00B5643B">
        <w:rPr>
          <w:rFonts w:ascii="Times New Roman" w:eastAsiaTheme="minorHAnsi" w:hAnsi="Times New Roman" w:cs="Times New Roman"/>
          <w:color w:val="000000"/>
          <w:sz w:val="24"/>
          <w:szCs w:val="24"/>
        </w:rPr>
        <w:t>Salah satu kecemasan yang terbesar adalah mengenai bagaimana harus berkomunikasi.</w:t>
      </w:r>
      <w:proofErr w:type="gramEnd"/>
      <w:r w:rsidRPr="00B5643B">
        <w:rPr>
          <w:rFonts w:ascii="Times New Roman" w:eastAsiaTheme="minorHAnsi" w:hAnsi="Times New Roman" w:cs="Times New Roman"/>
          <w:color w:val="000000"/>
          <w:sz w:val="24"/>
          <w:szCs w:val="24"/>
        </w:rPr>
        <w:t xml:space="preserve"> </w:t>
      </w:r>
      <w:proofErr w:type="gramStart"/>
      <w:r w:rsidRPr="00B5643B">
        <w:rPr>
          <w:rFonts w:ascii="Times New Roman" w:eastAsiaTheme="minorHAnsi" w:hAnsi="Times New Roman" w:cs="Times New Roman"/>
          <w:color w:val="000000"/>
          <w:sz w:val="24"/>
          <w:szCs w:val="24"/>
        </w:rPr>
        <w:t>Sangat wajar apabila seseorang yang masuk dalam lingkungan budaya baru mengalami kesulitan bahkan tekanan mental karena telah terbiasa dengan hal-hal yang ada di sekelilingnya.</w:t>
      </w:r>
      <w:proofErr w:type="gramEnd"/>
      <w:r>
        <w:rPr>
          <w:rFonts w:ascii="Times New Roman" w:eastAsiaTheme="minorHAnsi" w:hAnsi="Times New Roman" w:cs="Times New Roman"/>
          <w:color w:val="000000"/>
          <w:sz w:val="24"/>
          <w:szCs w:val="24"/>
        </w:rPr>
        <w:t xml:space="preserve"> </w:t>
      </w:r>
    </w:p>
    <w:p w:rsidR="00B5643B" w:rsidRPr="00B5643B" w:rsidRDefault="00B5643B" w:rsidP="00B5643B">
      <w:pPr>
        <w:spacing w:line="240" w:lineRule="auto"/>
        <w:jc w:val="both"/>
        <w:rPr>
          <w:rFonts w:ascii="Times New Roman" w:eastAsiaTheme="minorHAnsi" w:hAnsi="Times New Roman" w:cs="Times New Roman"/>
          <w:color w:val="000000"/>
          <w:sz w:val="24"/>
          <w:szCs w:val="24"/>
        </w:rPr>
      </w:pPr>
      <w:r w:rsidRPr="00B5643B">
        <w:rPr>
          <w:rFonts w:ascii="Times New Roman" w:eastAsiaTheme="minorHAnsi" w:hAnsi="Times New Roman" w:cs="Times New Roman"/>
          <w:color w:val="000000"/>
          <w:sz w:val="24"/>
          <w:szCs w:val="24"/>
        </w:rPr>
        <w:t xml:space="preserve">Manusia dalam hidupnya pasti </w:t>
      </w:r>
      <w:proofErr w:type="gramStart"/>
      <w:r w:rsidRPr="00B5643B">
        <w:rPr>
          <w:rFonts w:ascii="Times New Roman" w:eastAsiaTheme="minorHAnsi" w:hAnsi="Times New Roman" w:cs="Times New Roman"/>
          <w:color w:val="000000"/>
          <w:sz w:val="24"/>
          <w:szCs w:val="24"/>
        </w:rPr>
        <w:t>akan</w:t>
      </w:r>
      <w:proofErr w:type="gramEnd"/>
      <w:r w:rsidRPr="00B5643B">
        <w:rPr>
          <w:rFonts w:ascii="Times New Roman" w:eastAsiaTheme="minorHAnsi" w:hAnsi="Times New Roman" w:cs="Times New Roman"/>
          <w:color w:val="000000"/>
          <w:sz w:val="24"/>
          <w:szCs w:val="24"/>
        </w:rPr>
        <w:t xml:space="preserve"> menghadapi peristiwa kebudayaan dengan latar belakang kebudayaan yang berbeda yang turut dibawa serta dalam </w:t>
      </w:r>
      <w:r w:rsidRPr="00B5643B">
        <w:rPr>
          <w:rFonts w:ascii="Times New Roman" w:eastAsiaTheme="minorHAnsi" w:hAnsi="Times New Roman" w:cs="Times New Roman"/>
          <w:color w:val="000000"/>
          <w:sz w:val="24"/>
          <w:szCs w:val="24"/>
        </w:rPr>
        <w:lastRenderedPageBreak/>
        <w:t xml:space="preserve">melangsungkan komunikasi. </w:t>
      </w:r>
      <w:proofErr w:type="gramStart"/>
      <w:r w:rsidRPr="00B5643B">
        <w:rPr>
          <w:rFonts w:ascii="Times New Roman" w:eastAsiaTheme="minorHAnsi" w:hAnsi="Times New Roman" w:cs="Times New Roman"/>
          <w:color w:val="000000"/>
          <w:sz w:val="24"/>
          <w:szCs w:val="24"/>
        </w:rPr>
        <w:t>Individu yang memasuki lingkungan baru berarti melakukan kontak antarbudaya.</w:t>
      </w:r>
      <w:proofErr w:type="gramEnd"/>
      <w:r w:rsidRPr="00B5643B">
        <w:rPr>
          <w:rFonts w:ascii="Times New Roman" w:eastAsiaTheme="minorHAnsi" w:hAnsi="Times New Roman" w:cs="Times New Roman"/>
          <w:color w:val="000000"/>
          <w:sz w:val="24"/>
          <w:szCs w:val="24"/>
        </w:rPr>
        <w:t xml:space="preserve"> Individu tersebut juga </w:t>
      </w:r>
      <w:proofErr w:type="gramStart"/>
      <w:r w:rsidRPr="00B5643B">
        <w:rPr>
          <w:rFonts w:ascii="Times New Roman" w:eastAsiaTheme="minorHAnsi" w:hAnsi="Times New Roman" w:cs="Times New Roman"/>
          <w:color w:val="000000"/>
          <w:sz w:val="24"/>
          <w:szCs w:val="24"/>
        </w:rPr>
        <w:t>akan</w:t>
      </w:r>
      <w:proofErr w:type="gramEnd"/>
      <w:r w:rsidRPr="00B5643B">
        <w:rPr>
          <w:rFonts w:ascii="Times New Roman" w:eastAsiaTheme="minorHAnsi" w:hAnsi="Times New Roman" w:cs="Times New Roman"/>
          <w:color w:val="000000"/>
          <w:sz w:val="24"/>
          <w:szCs w:val="24"/>
        </w:rPr>
        <w:t xml:space="preserve"> berhadapan dengan orang-orang dalam lingkungan baru yang ia kunjungi, maka komunikasi antarbudaya menjadi tidak terelakkan. </w:t>
      </w:r>
      <w:proofErr w:type="gramStart"/>
      <w:r w:rsidRPr="00B5643B">
        <w:rPr>
          <w:rFonts w:ascii="Times New Roman" w:eastAsiaTheme="minorHAnsi" w:hAnsi="Times New Roman" w:cs="Times New Roman"/>
          <w:color w:val="000000"/>
          <w:sz w:val="24"/>
          <w:szCs w:val="24"/>
        </w:rPr>
        <w:t>Usaha untuk menjalin komunikasi antarbudaya dalam praktiknya bukanlah persoalan yang sederhana.</w:t>
      </w:r>
      <w:proofErr w:type="gramEnd"/>
      <w:r w:rsidRPr="00B5643B">
        <w:rPr>
          <w:rFonts w:ascii="Times New Roman" w:eastAsiaTheme="minorHAnsi" w:hAnsi="Times New Roman" w:cs="Times New Roman"/>
          <w:color w:val="000000"/>
          <w:sz w:val="24"/>
          <w:szCs w:val="24"/>
        </w:rPr>
        <w:t xml:space="preserve"> Kita harus menyandi pesan dan menyandi balik pesan dengan </w:t>
      </w:r>
      <w:proofErr w:type="gramStart"/>
      <w:r w:rsidRPr="00B5643B">
        <w:rPr>
          <w:rFonts w:ascii="Times New Roman" w:eastAsiaTheme="minorHAnsi" w:hAnsi="Times New Roman" w:cs="Times New Roman"/>
          <w:color w:val="000000"/>
          <w:sz w:val="24"/>
          <w:szCs w:val="24"/>
        </w:rPr>
        <w:t>cara</w:t>
      </w:r>
      <w:proofErr w:type="gramEnd"/>
      <w:r w:rsidRPr="00B5643B">
        <w:rPr>
          <w:rFonts w:ascii="Times New Roman" w:eastAsiaTheme="minorHAnsi" w:hAnsi="Times New Roman" w:cs="Times New Roman"/>
          <w:color w:val="000000"/>
          <w:sz w:val="24"/>
          <w:szCs w:val="24"/>
        </w:rPr>
        <w:t xml:space="preserve"> tertentu sehingga pesan-pesan tersebut akan dikenali, diterima dan direspon oleh individu-individu yang berinteraksi dengan kita. </w:t>
      </w:r>
      <w:proofErr w:type="gramStart"/>
      <w:r w:rsidRPr="00B5643B">
        <w:rPr>
          <w:rFonts w:ascii="Times New Roman" w:eastAsiaTheme="minorHAnsi" w:hAnsi="Times New Roman" w:cs="Times New Roman"/>
          <w:color w:val="000000"/>
          <w:sz w:val="24"/>
          <w:szCs w:val="24"/>
        </w:rPr>
        <w:t>Masyarakat Suku Jawa dan Suku Banjar adalah contoh dari kasus memasuki suatu lingkungan budaya baru di Kelurahan Pelita, Kecamatan Samarinda Ilir, Kota Samarinda.</w:t>
      </w:r>
      <w:proofErr w:type="gramEnd"/>
      <w:r w:rsidRPr="00B5643B">
        <w:rPr>
          <w:rFonts w:ascii="Times New Roman" w:eastAsiaTheme="minorHAnsi" w:hAnsi="Times New Roman" w:cs="Times New Roman"/>
          <w:color w:val="000000"/>
          <w:sz w:val="24"/>
          <w:szCs w:val="24"/>
        </w:rPr>
        <w:t xml:space="preserve"> Mereka meninggalkan daerah asalnya untuk suatu tujuan, salah satunya yakni lapangan pekerjaan, perputaran perekonomian yang cukup stabil didukung dengan sumber daya alam yang tinggi dan kesempatan bekerja yang terbuka lebar membuat Kota Samarinda salah satu kota yang cukup menjanjikan bagi para pendatang. Khususnya di Kelurahan Pelita Kecamatan Samarinda Ilir yang sangat strategis dan masuk dalam kawasan perdagangan/jasa dan Rumah Industri (</w:t>
      </w:r>
      <w:r w:rsidRPr="00B5643B">
        <w:rPr>
          <w:rFonts w:ascii="Times New Roman" w:eastAsiaTheme="minorHAnsi" w:hAnsi="Times New Roman" w:cs="Times New Roman"/>
          <w:i/>
          <w:color w:val="000000"/>
          <w:sz w:val="24"/>
          <w:szCs w:val="24"/>
        </w:rPr>
        <w:t>Sumber: Monografi Kelurahan Pelita 2012</w:t>
      </w:r>
      <w:r w:rsidRPr="00B5643B">
        <w:rPr>
          <w:rFonts w:ascii="Times New Roman" w:eastAsiaTheme="minorHAnsi" w:hAnsi="Times New Roman" w:cs="Times New Roman"/>
          <w:color w:val="000000"/>
          <w:sz w:val="24"/>
          <w:szCs w:val="24"/>
        </w:rPr>
        <w:t xml:space="preserve">). Dengan latar belakang budaya yang sudah melekat pada diri mereka, termasuk tata </w:t>
      </w:r>
      <w:proofErr w:type="gramStart"/>
      <w:r w:rsidRPr="00B5643B">
        <w:rPr>
          <w:rFonts w:ascii="Times New Roman" w:eastAsiaTheme="minorHAnsi" w:hAnsi="Times New Roman" w:cs="Times New Roman"/>
          <w:color w:val="000000"/>
          <w:sz w:val="24"/>
          <w:szCs w:val="24"/>
        </w:rPr>
        <w:t>cara</w:t>
      </w:r>
      <w:proofErr w:type="gramEnd"/>
      <w:r w:rsidRPr="00B5643B">
        <w:rPr>
          <w:rFonts w:ascii="Times New Roman" w:eastAsiaTheme="minorHAnsi" w:hAnsi="Times New Roman" w:cs="Times New Roman"/>
          <w:color w:val="000000"/>
          <w:sz w:val="24"/>
          <w:szCs w:val="24"/>
        </w:rPr>
        <w:t xml:space="preserve"> komunikasi yang telah terekam secara baik di saraf individu dan tak terpisahkan dari pribadi individu tersebut, kemudian diharuskan memasuki suatu lingkungan jauh berbeda membuat mereka menjadi orang asing di lingkungan itu.</w:t>
      </w:r>
      <w:bookmarkStart w:id="0" w:name="_GoBack"/>
      <w:bookmarkEnd w:id="0"/>
      <w:r w:rsidRPr="00B5643B">
        <w:rPr>
          <w:rFonts w:ascii="Times New Roman" w:eastAsiaTheme="minorHAnsi" w:hAnsi="Times New Roman" w:cs="Times New Roman"/>
          <w:color w:val="000000"/>
          <w:sz w:val="24"/>
          <w:szCs w:val="24"/>
        </w:rPr>
        <w:t xml:space="preserve"> </w:t>
      </w:r>
      <w:proofErr w:type="gramStart"/>
      <w:r w:rsidRPr="00B5643B">
        <w:rPr>
          <w:rFonts w:ascii="Times New Roman" w:eastAsiaTheme="minorHAnsi" w:hAnsi="Times New Roman" w:cs="Times New Roman"/>
          <w:color w:val="000000"/>
          <w:sz w:val="24"/>
          <w:szCs w:val="24"/>
        </w:rPr>
        <w:t>Meskipun Suku Jawa dan Suku Banjar berada dalam satu Negara, tetapi perlu dipahami bahwa perbedaan-perbedaan budaya itu pasti ada.</w:t>
      </w:r>
      <w:proofErr w:type="gramEnd"/>
      <w:r w:rsidRPr="00B5643B">
        <w:rPr>
          <w:rFonts w:ascii="Times New Roman" w:eastAsiaTheme="minorHAnsi" w:hAnsi="Times New Roman" w:cs="Times New Roman"/>
          <w:color w:val="000000"/>
          <w:sz w:val="24"/>
          <w:szCs w:val="24"/>
        </w:rPr>
        <w:t xml:space="preserve"> </w:t>
      </w:r>
      <w:proofErr w:type="gramStart"/>
      <w:r w:rsidRPr="00B5643B">
        <w:rPr>
          <w:rFonts w:ascii="Times New Roman" w:eastAsiaTheme="minorHAnsi" w:hAnsi="Times New Roman" w:cs="Times New Roman"/>
          <w:color w:val="000000"/>
          <w:sz w:val="24"/>
          <w:szCs w:val="24"/>
        </w:rPr>
        <w:t>Hal ini dapat dilihat dari perbedaan budaya antara kedua etnis.</w:t>
      </w:r>
      <w:proofErr w:type="gramEnd"/>
      <w:r w:rsidRPr="00B5643B">
        <w:rPr>
          <w:rFonts w:ascii="Times New Roman" w:eastAsiaTheme="minorHAnsi" w:hAnsi="Times New Roman" w:cs="Times New Roman"/>
          <w:color w:val="000000"/>
          <w:sz w:val="24"/>
          <w:szCs w:val="24"/>
        </w:rPr>
        <w:t xml:space="preserve"> Peneliti juga mengamati kondisi masyarakat, khususnya yang masih sedikit tampak berkelompok walaupun sebagian besar sudah berbaur, misalnya aktif dalam kegiatan sosial seperti kerja bakti, rapat kelurahan, musyawarah lingkungan, arisan, kegiatan karang taruna, yasinan dan bahkan pengajian rutin yang sering di gelar bergilir di rumah-rumah warga Kelurahan Pelita bagi yang beragama muslim. </w:t>
      </w:r>
      <w:proofErr w:type="gramStart"/>
      <w:r w:rsidRPr="00B5643B">
        <w:rPr>
          <w:rFonts w:ascii="Times New Roman" w:eastAsiaTheme="minorHAnsi" w:hAnsi="Times New Roman" w:cs="Times New Roman"/>
          <w:color w:val="000000"/>
          <w:sz w:val="24"/>
          <w:szCs w:val="24"/>
        </w:rPr>
        <w:t>Kondisi ini menimbulkan pertanyaan, bagaimana sebenarnya bentuk komunikasi antara masyarakat Suku Jawa dan Suku Banjar?</w:t>
      </w:r>
      <w:proofErr w:type="gramEnd"/>
      <w:r w:rsidRPr="00B5643B">
        <w:rPr>
          <w:rFonts w:ascii="Times New Roman" w:eastAsiaTheme="minorHAnsi" w:hAnsi="Times New Roman" w:cs="Times New Roman"/>
          <w:color w:val="000000"/>
          <w:sz w:val="24"/>
          <w:szCs w:val="24"/>
        </w:rPr>
        <w:t xml:space="preserve"> </w:t>
      </w:r>
      <w:proofErr w:type="gramStart"/>
      <w:r w:rsidRPr="00B5643B">
        <w:rPr>
          <w:rFonts w:ascii="Times New Roman" w:eastAsiaTheme="minorHAnsi" w:hAnsi="Times New Roman" w:cs="Times New Roman"/>
          <w:color w:val="000000"/>
          <w:sz w:val="24"/>
          <w:szCs w:val="24"/>
        </w:rPr>
        <w:t>Apakah ada hambatan-hambatan yang mereka alami dalam berkomunikasi?</w:t>
      </w:r>
      <w:proofErr w:type="gramEnd"/>
      <w:r w:rsidRPr="00B5643B">
        <w:rPr>
          <w:rFonts w:ascii="Times New Roman" w:eastAsiaTheme="minorHAnsi" w:hAnsi="Times New Roman" w:cs="Times New Roman"/>
          <w:color w:val="000000"/>
          <w:sz w:val="24"/>
          <w:szCs w:val="24"/>
        </w:rPr>
        <w:t xml:space="preserve"> Hal itu pula yang </w:t>
      </w:r>
      <w:proofErr w:type="gramStart"/>
      <w:r w:rsidRPr="00B5643B">
        <w:rPr>
          <w:rFonts w:ascii="Times New Roman" w:eastAsiaTheme="minorHAnsi" w:hAnsi="Times New Roman" w:cs="Times New Roman"/>
          <w:color w:val="000000"/>
          <w:sz w:val="24"/>
          <w:szCs w:val="24"/>
        </w:rPr>
        <w:t>akan</w:t>
      </w:r>
      <w:proofErr w:type="gramEnd"/>
      <w:r w:rsidRPr="00B5643B">
        <w:rPr>
          <w:rFonts w:ascii="Times New Roman" w:eastAsiaTheme="minorHAnsi" w:hAnsi="Times New Roman" w:cs="Times New Roman"/>
          <w:color w:val="000000"/>
          <w:sz w:val="24"/>
          <w:szCs w:val="24"/>
        </w:rPr>
        <w:t xml:space="preserve"> peneliti cari tahu melalui penelitian ini. </w:t>
      </w:r>
      <w:proofErr w:type="gramStart"/>
      <w:r w:rsidRPr="00B5643B">
        <w:rPr>
          <w:rFonts w:ascii="Times New Roman" w:eastAsiaTheme="minorHAnsi" w:hAnsi="Times New Roman" w:cs="Times New Roman"/>
          <w:color w:val="000000"/>
          <w:sz w:val="24"/>
          <w:szCs w:val="24"/>
        </w:rPr>
        <w:t>Peneliti memilih Kelurahan Pelita Kecamatan Samarinda Utara karena Kelurahan Pelita merupakan salah satu Kelurahan di Kota Samarinda dengan jumlah penduduk Suku Jawa dan Suku Banjar yang cukup besar.</w:t>
      </w:r>
      <w:proofErr w:type="gramEnd"/>
      <w:r w:rsidRPr="00B5643B">
        <w:rPr>
          <w:rFonts w:ascii="Times New Roman" w:eastAsiaTheme="minorHAnsi" w:hAnsi="Times New Roman" w:cs="Times New Roman"/>
          <w:color w:val="000000"/>
          <w:sz w:val="24"/>
          <w:szCs w:val="24"/>
        </w:rPr>
        <w:t xml:space="preserve"> </w:t>
      </w:r>
      <w:proofErr w:type="gramStart"/>
      <w:r w:rsidRPr="00B5643B">
        <w:rPr>
          <w:rFonts w:ascii="Times New Roman" w:eastAsiaTheme="minorHAnsi" w:hAnsi="Times New Roman" w:cs="Times New Roman"/>
          <w:color w:val="000000"/>
          <w:sz w:val="24"/>
          <w:szCs w:val="24"/>
        </w:rPr>
        <w:t>Masyarakat Suku Jawa dan Suku Banjar ini tersebar di seluruh Kelurahan Pelita, namun sebagian besar mayoritas bertempat tinggal di beberapa rukun tetangga (RT) yakni RT 7 sampai RT 20.</w:t>
      </w:r>
      <w:proofErr w:type="gramEnd"/>
      <w:r w:rsidRPr="00B5643B">
        <w:rPr>
          <w:rFonts w:ascii="Times New Roman" w:eastAsiaTheme="minorHAnsi" w:hAnsi="Times New Roman" w:cs="Times New Roman"/>
          <w:color w:val="000000"/>
          <w:sz w:val="24"/>
          <w:szCs w:val="24"/>
        </w:rPr>
        <w:t xml:space="preserve"> </w:t>
      </w:r>
      <w:proofErr w:type="gramStart"/>
      <w:r w:rsidRPr="00B5643B">
        <w:rPr>
          <w:rFonts w:ascii="Times New Roman" w:eastAsiaTheme="minorHAnsi" w:hAnsi="Times New Roman" w:cs="Times New Roman"/>
          <w:color w:val="000000"/>
          <w:sz w:val="24"/>
          <w:szCs w:val="24"/>
        </w:rPr>
        <w:t>Peneliti ingin mempelajari dan mendiskripsikan bagaimana bentuk komunikasi yang mereka alami ketika memasuki lingkungan baru dan upaya dalam mengatasinya.</w:t>
      </w:r>
      <w:proofErr w:type="gramEnd"/>
      <w:r w:rsidRPr="00B5643B">
        <w:rPr>
          <w:rFonts w:ascii="Times New Roman" w:eastAsiaTheme="minorHAnsi" w:hAnsi="Times New Roman" w:cs="Times New Roman"/>
          <w:color w:val="000000"/>
          <w:sz w:val="24"/>
          <w:szCs w:val="24"/>
        </w:rPr>
        <w:t xml:space="preserve"> </w:t>
      </w:r>
      <w:proofErr w:type="gramStart"/>
      <w:r w:rsidRPr="00B5643B">
        <w:rPr>
          <w:rFonts w:ascii="Times New Roman" w:eastAsiaTheme="minorHAnsi" w:hAnsi="Times New Roman" w:cs="Times New Roman"/>
          <w:color w:val="000000"/>
          <w:sz w:val="24"/>
          <w:szCs w:val="24"/>
        </w:rPr>
        <w:t xml:space="preserve">Perbedaan antara </w:t>
      </w:r>
      <w:r w:rsidRPr="00B5643B">
        <w:rPr>
          <w:rFonts w:ascii="Times New Roman" w:eastAsiaTheme="minorHAnsi" w:hAnsi="Times New Roman" w:cs="Times New Roman"/>
          <w:color w:val="000000"/>
          <w:sz w:val="24"/>
          <w:szCs w:val="24"/>
        </w:rPr>
        <w:lastRenderedPageBreak/>
        <w:t>budaya yang dikenal individu dengan budaya asing dapat menyebabkan individu sulit menyesuaikan diri dengan lingkungan yang baru, demikian halnya dengan masyarakat Suku Jawa dan Suku Banjar ini.</w:t>
      </w:r>
      <w:proofErr w:type="gramEnd"/>
      <w:r w:rsidRPr="00B5643B">
        <w:rPr>
          <w:rFonts w:ascii="Times New Roman" w:eastAsiaTheme="minorHAnsi" w:hAnsi="Times New Roman" w:cs="Times New Roman"/>
          <w:color w:val="000000"/>
          <w:sz w:val="24"/>
          <w:szCs w:val="24"/>
        </w:rPr>
        <w:t xml:space="preserve"> Bagaimana fenomena yang </w:t>
      </w:r>
      <w:proofErr w:type="gramStart"/>
      <w:r w:rsidRPr="00B5643B">
        <w:rPr>
          <w:rFonts w:ascii="Times New Roman" w:eastAsiaTheme="minorHAnsi" w:hAnsi="Times New Roman" w:cs="Times New Roman"/>
          <w:color w:val="000000"/>
          <w:sz w:val="24"/>
          <w:szCs w:val="24"/>
        </w:rPr>
        <w:t>akan</w:t>
      </w:r>
      <w:proofErr w:type="gramEnd"/>
      <w:r w:rsidRPr="00B5643B">
        <w:rPr>
          <w:rFonts w:ascii="Times New Roman" w:eastAsiaTheme="minorHAnsi" w:hAnsi="Times New Roman" w:cs="Times New Roman"/>
          <w:color w:val="000000"/>
          <w:sz w:val="24"/>
          <w:szCs w:val="24"/>
        </w:rPr>
        <w:t xml:space="preserve"> mereka alami ketika keluar dari suatu budaya ke budaya lain sebagai reaksi ketika berpindah dan hidup dengan orang-orang yang berbeda dengan mereka serta bagaimana upaya yang mereka lakukan untuk mengatasi perbedaan budaya yang dirasakan menuju suatu adaptasi yang baik dan komunikasi antarbudaya yang efektif. Banyak hal yang dapat mempengaruhi proses penyesuaian diri</w:t>
      </w:r>
      <w:r w:rsidRPr="00B5643B">
        <w:rPr>
          <w:rFonts w:ascii="Times New Roman" w:eastAsiaTheme="minorHAnsi" w:hAnsi="Times New Roman" w:cs="Times New Roman"/>
          <w:i/>
          <w:iCs/>
          <w:color w:val="000000"/>
          <w:sz w:val="24"/>
          <w:szCs w:val="24"/>
        </w:rPr>
        <w:t xml:space="preserve">, </w:t>
      </w:r>
      <w:r w:rsidRPr="00B5643B">
        <w:rPr>
          <w:rFonts w:ascii="Times New Roman" w:eastAsiaTheme="minorHAnsi" w:hAnsi="Times New Roman" w:cs="Times New Roman"/>
          <w:color w:val="000000"/>
          <w:sz w:val="24"/>
          <w:szCs w:val="24"/>
        </w:rPr>
        <w:t xml:space="preserve">seperti variabel-variabel komunikasi dalam akulturasi, yakni faktor personal (intrapersona), seperti karakteristik personal, motivasi individu, persepsi individu, pengetahuan individu dan pengalaman sebelumnya, selain itu juga dipengaruhi oleh keterampilan (kecakapan) komunikasi individu dalam komunikasi sosial (antarpersonal) serta suasana lingkungan komunikasi budaya baru tersebut (Mulyana dan Rakhmat, 2005: 141-144). Manusia yang memasuki suatu lingkungan baru mungkin </w:t>
      </w:r>
      <w:proofErr w:type="gramStart"/>
      <w:r w:rsidRPr="00B5643B">
        <w:rPr>
          <w:rFonts w:ascii="Times New Roman" w:eastAsiaTheme="minorHAnsi" w:hAnsi="Times New Roman" w:cs="Times New Roman"/>
          <w:color w:val="000000"/>
          <w:sz w:val="24"/>
          <w:szCs w:val="24"/>
        </w:rPr>
        <w:t>akan</w:t>
      </w:r>
      <w:proofErr w:type="gramEnd"/>
      <w:r w:rsidRPr="00B5643B">
        <w:rPr>
          <w:rFonts w:ascii="Times New Roman" w:eastAsiaTheme="minorHAnsi" w:hAnsi="Times New Roman" w:cs="Times New Roman"/>
          <w:color w:val="000000"/>
          <w:sz w:val="24"/>
          <w:szCs w:val="24"/>
        </w:rPr>
        <w:t xml:space="preserve"> menghadapi banyak hal yang berbeda seperti cara berpakaian, cuaca, makanan, bahasa, orang-orang, sekolah dan nilai-nilai yang berbeda. Tetapi ternyata budaya tidak hanya meliputi cara berpakaian maupun bahasa yang digunakan, namun budaya juga meliputi etika, nilai, konsep keadilan, perilaku, hubungan pria wanita, konsep kebersihan, gaya belajar, gaya hidup, motivasi bekerja, ketertiban lalulintas, kebiasaan dan sebagainya (Mulyana dan Rahkmat, 2005: 97). </w:t>
      </w:r>
      <w:proofErr w:type="gramStart"/>
      <w:r w:rsidRPr="00B5643B">
        <w:rPr>
          <w:rFonts w:ascii="Times New Roman" w:eastAsiaTheme="minorHAnsi" w:hAnsi="Times New Roman" w:cs="Times New Roman"/>
          <w:color w:val="000000"/>
          <w:sz w:val="24"/>
          <w:szCs w:val="24"/>
        </w:rPr>
        <w:t>Namun dalam penelitian ini, peneliti membatasi bentuk komunikasi dalam akulturasi budaya di Samarinda, dalam hal ini masyarakat yang bertempat tinggal di Kelurahan Pelita.</w:t>
      </w:r>
      <w:proofErr w:type="gramEnd"/>
      <w:r w:rsidRPr="00B5643B">
        <w:rPr>
          <w:rFonts w:ascii="Times New Roman" w:eastAsiaTheme="minorHAnsi" w:hAnsi="Times New Roman" w:cs="Times New Roman"/>
          <w:color w:val="000000"/>
          <w:sz w:val="24"/>
          <w:szCs w:val="24"/>
        </w:rPr>
        <w:t xml:space="preserve"> </w:t>
      </w:r>
      <w:proofErr w:type="gramStart"/>
      <w:r w:rsidRPr="00B5643B">
        <w:rPr>
          <w:rFonts w:ascii="Times New Roman" w:eastAsiaTheme="minorHAnsi" w:hAnsi="Times New Roman" w:cs="Times New Roman"/>
          <w:color w:val="000000"/>
          <w:sz w:val="24"/>
          <w:szCs w:val="24"/>
        </w:rPr>
        <w:t>Berdasarkan latar belakang yang telah diuraikan di atas, maka peneliti tertarik untuk meneliti mengenai “Bentuk Komunikasi Dalam Akulturasi Budaya di Samarinda, Studi pada Masyarakat Suku Jawa dan Suku Banjar di Kelurahan Pelita Kecamatan Samarinda Ilir Kota Samarinda”.</w:t>
      </w:r>
      <w:proofErr w:type="gramEnd"/>
      <w:r w:rsidRPr="00B5643B">
        <w:rPr>
          <w:rFonts w:ascii="Times New Roman" w:eastAsiaTheme="minorHAnsi" w:hAnsi="Times New Roman" w:cs="Times New Roman"/>
          <w:color w:val="000000"/>
          <w:sz w:val="24"/>
          <w:szCs w:val="24"/>
        </w:rPr>
        <w:t xml:space="preserve"> </w:t>
      </w:r>
    </w:p>
    <w:p w:rsidR="003D4004" w:rsidRPr="00A77E94" w:rsidRDefault="003D4004" w:rsidP="00B5643B">
      <w:pPr>
        <w:spacing w:line="240" w:lineRule="auto"/>
        <w:jc w:val="both"/>
        <w:rPr>
          <w:rFonts w:ascii="Times New Roman" w:hAnsi="Times New Roman" w:cs="Times New Roman"/>
          <w:b/>
          <w:sz w:val="23"/>
          <w:szCs w:val="23"/>
        </w:rPr>
      </w:pPr>
      <w:r w:rsidRPr="00A77E94">
        <w:rPr>
          <w:rFonts w:ascii="Times New Roman" w:hAnsi="Times New Roman" w:cs="Times New Roman"/>
          <w:b/>
          <w:sz w:val="23"/>
          <w:szCs w:val="23"/>
        </w:rPr>
        <w:t>Rumusan Masalah</w:t>
      </w:r>
    </w:p>
    <w:p w:rsidR="00D44126" w:rsidRPr="00A77E94" w:rsidRDefault="00D44126" w:rsidP="00D44126">
      <w:pPr>
        <w:spacing w:line="240" w:lineRule="auto"/>
        <w:ind w:firstLine="720"/>
        <w:jc w:val="both"/>
        <w:rPr>
          <w:rFonts w:ascii="Times New Roman" w:eastAsia="Times New Roman" w:hAnsi="Times New Roman" w:cs="Times New Roman"/>
          <w:sz w:val="23"/>
          <w:szCs w:val="23"/>
        </w:rPr>
      </w:pPr>
      <w:r w:rsidRPr="00A77E94">
        <w:rPr>
          <w:rFonts w:ascii="Times New Roman" w:eastAsia="Times New Roman" w:hAnsi="Times New Roman" w:cs="Times New Roman"/>
          <w:sz w:val="23"/>
          <w:szCs w:val="23"/>
        </w:rPr>
        <w:t>Dari uraian di atas maka permasalahan yang dikemukakan oleh penulis adalah:</w:t>
      </w:r>
    </w:p>
    <w:p w:rsidR="00B5643B" w:rsidRPr="00B5643B" w:rsidRDefault="00B5643B" w:rsidP="00B5643B">
      <w:pPr>
        <w:pStyle w:val="ListParagraph"/>
        <w:numPr>
          <w:ilvl w:val="0"/>
          <w:numId w:val="11"/>
        </w:numPr>
        <w:spacing w:after="0" w:line="240" w:lineRule="auto"/>
        <w:jc w:val="both"/>
        <w:rPr>
          <w:rFonts w:ascii="Times New Roman" w:hAnsi="Times New Roman"/>
          <w:sz w:val="24"/>
          <w:szCs w:val="24"/>
          <w:lang w:val="sv-SE"/>
        </w:rPr>
      </w:pPr>
      <w:r w:rsidRPr="00B5643B">
        <w:rPr>
          <w:rFonts w:ascii="Times New Roman" w:hAnsi="Times New Roman"/>
          <w:sz w:val="24"/>
          <w:szCs w:val="24"/>
        </w:rPr>
        <w:t>Bagaimana bentuk komunikasi masyarakat Suku Jawa dan Suku Banjar dalam akulturasi budaya di Kelurahan Pelita, Kecamatan Samarinda Ilir?</w:t>
      </w:r>
    </w:p>
    <w:p w:rsidR="00B5643B" w:rsidRPr="00B5643B" w:rsidRDefault="00B5643B" w:rsidP="00B5643B">
      <w:pPr>
        <w:pStyle w:val="NoSpacing"/>
        <w:widowControl w:val="0"/>
        <w:numPr>
          <w:ilvl w:val="0"/>
          <w:numId w:val="11"/>
        </w:numPr>
        <w:tabs>
          <w:tab w:val="left" w:pos="-180"/>
          <w:tab w:val="left" w:pos="360"/>
          <w:tab w:val="left" w:pos="1080"/>
          <w:tab w:val="left" w:pos="1440"/>
          <w:tab w:val="left" w:pos="1800"/>
          <w:tab w:val="left" w:pos="2160"/>
        </w:tabs>
        <w:overflowPunct w:val="0"/>
        <w:autoSpaceDE w:val="0"/>
        <w:autoSpaceDN w:val="0"/>
        <w:adjustRightInd w:val="0"/>
        <w:jc w:val="both"/>
        <w:textAlignment w:val="baseline"/>
        <w:rPr>
          <w:rFonts w:ascii="Times New Roman" w:hAnsi="Times New Roman"/>
          <w:sz w:val="24"/>
          <w:szCs w:val="24"/>
        </w:rPr>
      </w:pPr>
      <w:r w:rsidRPr="00B5643B">
        <w:rPr>
          <w:rFonts w:ascii="Times New Roman" w:hAnsi="Times New Roman"/>
          <w:sz w:val="24"/>
          <w:szCs w:val="24"/>
        </w:rPr>
        <w:t>Faktor apa saja yang mendukung serta menghambat komunikasi dalam akulturasi budaya di Kelurahan Pelita, Kecamatan Samarinda Ilir?</w:t>
      </w:r>
    </w:p>
    <w:p w:rsidR="00D44126" w:rsidRDefault="00D44126" w:rsidP="00D44126">
      <w:pPr>
        <w:pStyle w:val="NoSpacing"/>
        <w:widowControl w:val="0"/>
        <w:tabs>
          <w:tab w:val="left" w:pos="-180"/>
          <w:tab w:val="left" w:pos="360"/>
          <w:tab w:val="left" w:pos="1080"/>
          <w:tab w:val="left" w:pos="1440"/>
          <w:tab w:val="left" w:pos="1800"/>
          <w:tab w:val="left" w:pos="2160"/>
        </w:tabs>
        <w:overflowPunct w:val="0"/>
        <w:autoSpaceDE w:val="0"/>
        <w:autoSpaceDN w:val="0"/>
        <w:adjustRightInd w:val="0"/>
        <w:jc w:val="both"/>
        <w:textAlignment w:val="baseline"/>
        <w:rPr>
          <w:rFonts w:ascii="Times New Roman" w:hAnsi="Times New Roman"/>
          <w:sz w:val="23"/>
          <w:szCs w:val="23"/>
          <w:lang w:val="en-US"/>
        </w:rPr>
      </w:pPr>
    </w:p>
    <w:p w:rsidR="00E90365" w:rsidRDefault="00E90365" w:rsidP="00D44126">
      <w:pPr>
        <w:pStyle w:val="NoSpacing"/>
        <w:widowControl w:val="0"/>
        <w:tabs>
          <w:tab w:val="left" w:pos="-180"/>
          <w:tab w:val="left" w:pos="360"/>
          <w:tab w:val="left" w:pos="1080"/>
          <w:tab w:val="left" w:pos="1440"/>
          <w:tab w:val="left" w:pos="1800"/>
          <w:tab w:val="left" w:pos="2160"/>
        </w:tabs>
        <w:overflowPunct w:val="0"/>
        <w:autoSpaceDE w:val="0"/>
        <w:autoSpaceDN w:val="0"/>
        <w:adjustRightInd w:val="0"/>
        <w:jc w:val="both"/>
        <w:textAlignment w:val="baseline"/>
        <w:rPr>
          <w:rFonts w:ascii="Times New Roman" w:hAnsi="Times New Roman"/>
          <w:sz w:val="23"/>
          <w:szCs w:val="23"/>
          <w:lang w:val="en-US"/>
        </w:rPr>
      </w:pPr>
    </w:p>
    <w:p w:rsidR="00E90365" w:rsidRPr="00E90365" w:rsidRDefault="00E90365" w:rsidP="00D44126">
      <w:pPr>
        <w:pStyle w:val="NoSpacing"/>
        <w:widowControl w:val="0"/>
        <w:tabs>
          <w:tab w:val="left" w:pos="-180"/>
          <w:tab w:val="left" w:pos="360"/>
          <w:tab w:val="left" w:pos="1080"/>
          <w:tab w:val="left" w:pos="1440"/>
          <w:tab w:val="left" w:pos="1800"/>
          <w:tab w:val="left" w:pos="2160"/>
        </w:tabs>
        <w:overflowPunct w:val="0"/>
        <w:autoSpaceDE w:val="0"/>
        <w:autoSpaceDN w:val="0"/>
        <w:adjustRightInd w:val="0"/>
        <w:jc w:val="both"/>
        <w:textAlignment w:val="baseline"/>
        <w:rPr>
          <w:rFonts w:ascii="Times New Roman" w:hAnsi="Times New Roman"/>
          <w:sz w:val="23"/>
          <w:szCs w:val="23"/>
          <w:lang w:val="en-US"/>
        </w:rPr>
      </w:pPr>
    </w:p>
    <w:p w:rsidR="003D4004" w:rsidRPr="00A77E94" w:rsidRDefault="003D4004" w:rsidP="0015010E">
      <w:pPr>
        <w:spacing w:line="240" w:lineRule="auto"/>
        <w:jc w:val="both"/>
        <w:rPr>
          <w:rFonts w:ascii="Times New Roman" w:hAnsi="Times New Roman"/>
          <w:b/>
          <w:sz w:val="23"/>
          <w:szCs w:val="23"/>
        </w:rPr>
      </w:pPr>
      <w:r w:rsidRPr="00A77E94">
        <w:rPr>
          <w:rFonts w:ascii="Times New Roman" w:hAnsi="Times New Roman"/>
          <w:b/>
          <w:sz w:val="23"/>
          <w:szCs w:val="23"/>
        </w:rPr>
        <w:lastRenderedPageBreak/>
        <w:t>Tujuan Penelitian</w:t>
      </w:r>
    </w:p>
    <w:p w:rsidR="00D44126" w:rsidRPr="00A77E94" w:rsidRDefault="00D44126" w:rsidP="00D44126">
      <w:pPr>
        <w:spacing w:line="240" w:lineRule="auto"/>
        <w:ind w:firstLine="720"/>
        <w:jc w:val="both"/>
        <w:rPr>
          <w:rFonts w:ascii="Times New Roman" w:hAnsi="Times New Roman"/>
          <w:sz w:val="23"/>
          <w:szCs w:val="23"/>
        </w:rPr>
      </w:pPr>
      <w:proofErr w:type="gramStart"/>
      <w:r w:rsidRPr="00A77E94">
        <w:rPr>
          <w:rFonts w:ascii="Times New Roman" w:eastAsia="Times New Roman" w:hAnsi="Times New Roman" w:cs="Times New Roman"/>
          <w:sz w:val="23"/>
          <w:szCs w:val="23"/>
        </w:rPr>
        <w:t xml:space="preserve">Adapun tujuan penelitian ini adalah </w:t>
      </w:r>
      <w:r w:rsidRPr="00A77E94">
        <w:rPr>
          <w:rFonts w:ascii="Times New Roman" w:hAnsi="Times New Roman" w:cs="Times New Roman"/>
          <w:sz w:val="23"/>
          <w:szCs w:val="23"/>
        </w:rPr>
        <w:t xml:space="preserve">Untuk mendeskripsikan dan menganalisis </w:t>
      </w:r>
      <w:r w:rsidR="00B5643B">
        <w:rPr>
          <w:rFonts w:ascii="Times New Roman" w:hAnsi="Times New Roman" w:cs="Times New Roman"/>
          <w:sz w:val="23"/>
          <w:szCs w:val="23"/>
        </w:rPr>
        <w:t>Bentuk Komunikasi dalam akulturasi Budaya di Samarinda</w:t>
      </w:r>
      <w:r w:rsidRPr="00A77E94">
        <w:rPr>
          <w:rFonts w:ascii="Times New Roman" w:hAnsi="Times New Roman" w:cs="Times New Roman"/>
          <w:sz w:val="23"/>
          <w:szCs w:val="23"/>
        </w:rPr>
        <w:t xml:space="preserve"> yang telah berjalan hingga saat ini.</w:t>
      </w:r>
      <w:proofErr w:type="gramEnd"/>
    </w:p>
    <w:p w:rsidR="003D4004" w:rsidRPr="00A77E94" w:rsidRDefault="003D4004" w:rsidP="0015010E">
      <w:pPr>
        <w:spacing w:line="240" w:lineRule="auto"/>
        <w:jc w:val="both"/>
        <w:rPr>
          <w:rFonts w:ascii="Times New Roman" w:hAnsi="Times New Roman"/>
          <w:b/>
          <w:sz w:val="23"/>
          <w:szCs w:val="23"/>
        </w:rPr>
      </w:pPr>
      <w:r w:rsidRPr="00A77E94">
        <w:rPr>
          <w:rFonts w:ascii="Times New Roman" w:hAnsi="Times New Roman"/>
          <w:b/>
          <w:sz w:val="23"/>
          <w:szCs w:val="23"/>
        </w:rPr>
        <w:t>Manfaat Penelitian</w:t>
      </w:r>
    </w:p>
    <w:p w:rsidR="00D44126" w:rsidRPr="00A77E94" w:rsidRDefault="00D44126" w:rsidP="00D44126">
      <w:pPr>
        <w:spacing w:line="240" w:lineRule="auto"/>
        <w:ind w:firstLine="720"/>
        <w:jc w:val="both"/>
        <w:rPr>
          <w:rFonts w:ascii="Times New Roman" w:eastAsia="Times New Roman" w:hAnsi="Times New Roman" w:cs="Times New Roman"/>
          <w:sz w:val="23"/>
          <w:szCs w:val="23"/>
        </w:rPr>
      </w:pPr>
      <w:r w:rsidRPr="00A77E94">
        <w:rPr>
          <w:rFonts w:ascii="Times New Roman" w:eastAsia="Times New Roman" w:hAnsi="Times New Roman" w:cs="Times New Roman"/>
          <w:sz w:val="23"/>
          <w:szCs w:val="23"/>
        </w:rPr>
        <w:t xml:space="preserve">Suatu penelitian tentu </w:t>
      </w:r>
      <w:proofErr w:type="gramStart"/>
      <w:r w:rsidRPr="00A77E94">
        <w:rPr>
          <w:rFonts w:ascii="Times New Roman" w:eastAsia="Times New Roman" w:hAnsi="Times New Roman" w:cs="Times New Roman"/>
          <w:sz w:val="23"/>
          <w:szCs w:val="23"/>
        </w:rPr>
        <w:t>akan</w:t>
      </w:r>
      <w:proofErr w:type="gramEnd"/>
      <w:r w:rsidRPr="00A77E94">
        <w:rPr>
          <w:rFonts w:ascii="Times New Roman" w:eastAsia="Times New Roman" w:hAnsi="Times New Roman" w:cs="Times New Roman"/>
          <w:sz w:val="23"/>
          <w:szCs w:val="23"/>
        </w:rPr>
        <w:t xml:space="preserve"> memiliki manfaat bagi peneliti maupun pihak lain yang akan menggunakannya. Oleh karena itu, maka penelitian ini memiliki manfaat sebagai berikut:</w:t>
      </w:r>
    </w:p>
    <w:p w:rsidR="00B5643B" w:rsidRPr="00B5643B" w:rsidRDefault="00B5643B" w:rsidP="00B5643B">
      <w:pPr>
        <w:pStyle w:val="ListParagraph"/>
        <w:numPr>
          <w:ilvl w:val="0"/>
          <w:numId w:val="12"/>
        </w:numPr>
        <w:spacing w:after="0" w:line="240" w:lineRule="auto"/>
        <w:jc w:val="both"/>
        <w:rPr>
          <w:rFonts w:ascii="Times New Roman" w:hAnsi="Times New Roman"/>
          <w:sz w:val="24"/>
          <w:szCs w:val="24"/>
          <w:lang w:val="sv-SE"/>
        </w:rPr>
      </w:pPr>
      <w:r w:rsidRPr="00B5643B">
        <w:rPr>
          <w:rFonts w:ascii="Times New Roman" w:hAnsi="Times New Roman"/>
          <w:sz w:val="24"/>
          <w:szCs w:val="24"/>
        </w:rPr>
        <w:t>Bagaimana bentuk komunikasi masyarakat Suku Jawa dan Suku Banjar dalam akulturasi budaya di Kelurahan Pelita, Kecamatan Samarinda Ilir?</w:t>
      </w:r>
    </w:p>
    <w:p w:rsidR="00D44126" w:rsidRPr="00B5643B" w:rsidRDefault="00B5643B" w:rsidP="00B5643B">
      <w:pPr>
        <w:pStyle w:val="NoSpacing"/>
        <w:widowControl w:val="0"/>
        <w:numPr>
          <w:ilvl w:val="0"/>
          <w:numId w:val="12"/>
        </w:numPr>
        <w:tabs>
          <w:tab w:val="left" w:pos="-180"/>
          <w:tab w:val="left" w:pos="360"/>
          <w:tab w:val="left" w:pos="1080"/>
          <w:tab w:val="left" w:pos="1440"/>
          <w:tab w:val="left" w:pos="1800"/>
          <w:tab w:val="left" w:pos="2160"/>
        </w:tabs>
        <w:overflowPunct w:val="0"/>
        <w:autoSpaceDE w:val="0"/>
        <w:autoSpaceDN w:val="0"/>
        <w:adjustRightInd w:val="0"/>
        <w:jc w:val="both"/>
        <w:textAlignment w:val="baseline"/>
        <w:rPr>
          <w:rFonts w:ascii="Times New Roman" w:hAnsi="Times New Roman"/>
          <w:sz w:val="24"/>
          <w:szCs w:val="24"/>
        </w:rPr>
      </w:pPr>
      <w:r w:rsidRPr="00B5643B">
        <w:rPr>
          <w:rFonts w:ascii="Times New Roman" w:hAnsi="Times New Roman"/>
          <w:sz w:val="24"/>
          <w:szCs w:val="24"/>
        </w:rPr>
        <w:t>Faktor apa saja yang mendukung serta menghambat komunikasi dalam akulturasi budaya di Kelurahan Pelita, Kecamatan Samarinda Ilir?</w:t>
      </w:r>
    </w:p>
    <w:p w:rsidR="00B5643B" w:rsidRPr="00B5643B" w:rsidRDefault="00B5643B" w:rsidP="00B5643B">
      <w:pPr>
        <w:pStyle w:val="NoSpacing"/>
        <w:widowControl w:val="0"/>
        <w:tabs>
          <w:tab w:val="left" w:pos="-180"/>
          <w:tab w:val="left" w:pos="360"/>
          <w:tab w:val="left" w:pos="1080"/>
          <w:tab w:val="left" w:pos="1440"/>
          <w:tab w:val="left" w:pos="1800"/>
          <w:tab w:val="left" w:pos="2160"/>
        </w:tabs>
        <w:overflowPunct w:val="0"/>
        <w:autoSpaceDE w:val="0"/>
        <w:autoSpaceDN w:val="0"/>
        <w:adjustRightInd w:val="0"/>
        <w:ind w:left="720"/>
        <w:jc w:val="both"/>
        <w:textAlignment w:val="baseline"/>
        <w:rPr>
          <w:rFonts w:ascii="Times New Roman" w:hAnsi="Times New Roman"/>
          <w:sz w:val="24"/>
          <w:szCs w:val="24"/>
        </w:rPr>
      </w:pPr>
    </w:p>
    <w:p w:rsidR="00BC610B" w:rsidRPr="00752E38" w:rsidRDefault="003D4004" w:rsidP="00BC610B">
      <w:pPr>
        <w:spacing w:line="240" w:lineRule="auto"/>
        <w:jc w:val="both"/>
        <w:rPr>
          <w:rFonts w:ascii="Times New Roman" w:hAnsi="Times New Roman"/>
          <w:b/>
          <w:sz w:val="23"/>
          <w:szCs w:val="23"/>
        </w:rPr>
      </w:pPr>
      <w:r w:rsidRPr="00A77E94">
        <w:rPr>
          <w:rFonts w:ascii="Times New Roman" w:hAnsi="Times New Roman"/>
          <w:b/>
          <w:sz w:val="23"/>
          <w:szCs w:val="23"/>
        </w:rPr>
        <w:t>KERANGKA DASAR TEORI</w:t>
      </w:r>
    </w:p>
    <w:p w:rsidR="00B5643B" w:rsidRPr="00752E38" w:rsidRDefault="00B5643B" w:rsidP="00752E38">
      <w:pPr>
        <w:autoSpaceDE w:val="0"/>
        <w:autoSpaceDN w:val="0"/>
        <w:adjustRightInd w:val="0"/>
        <w:spacing w:line="240" w:lineRule="auto"/>
        <w:jc w:val="both"/>
        <w:rPr>
          <w:rFonts w:ascii="Times New Roman" w:hAnsi="Times New Roman" w:cs="Times New Roman"/>
          <w:sz w:val="24"/>
          <w:szCs w:val="24"/>
        </w:rPr>
      </w:pPr>
      <w:r w:rsidRPr="008D193B">
        <w:rPr>
          <w:rFonts w:ascii="Times New Roman" w:hAnsi="Times New Roman" w:cs="Times New Roman"/>
          <w:b/>
          <w:i/>
          <w:sz w:val="24"/>
          <w:szCs w:val="24"/>
        </w:rPr>
        <w:t>Teori Kebiasaan Komunikasi</w:t>
      </w:r>
      <w:r w:rsidRPr="00752E38">
        <w:rPr>
          <w:rFonts w:ascii="Times New Roman" w:hAnsi="Times New Roman" w:cs="Times New Roman"/>
          <w:b/>
          <w:sz w:val="24"/>
          <w:szCs w:val="24"/>
        </w:rPr>
        <w:t xml:space="preserve"> </w:t>
      </w:r>
      <w:r w:rsidRPr="00752E38">
        <w:rPr>
          <w:rFonts w:ascii="Times New Roman" w:hAnsi="Times New Roman" w:cs="Times New Roman"/>
          <w:sz w:val="24"/>
          <w:szCs w:val="24"/>
        </w:rPr>
        <w:t xml:space="preserve"> </w:t>
      </w:r>
    </w:p>
    <w:p w:rsidR="00B5643B" w:rsidRPr="00B5643B" w:rsidRDefault="00B5643B" w:rsidP="00752E38">
      <w:pPr>
        <w:autoSpaceDE w:val="0"/>
        <w:autoSpaceDN w:val="0"/>
        <w:adjustRightInd w:val="0"/>
        <w:spacing w:line="240" w:lineRule="auto"/>
        <w:ind w:firstLine="720"/>
        <w:jc w:val="both"/>
        <w:rPr>
          <w:rFonts w:ascii="Times New Roman" w:hAnsi="Times New Roman" w:cs="Times New Roman"/>
          <w:i/>
          <w:iCs/>
          <w:sz w:val="24"/>
          <w:szCs w:val="24"/>
        </w:rPr>
      </w:pPr>
      <w:proofErr w:type="gramStart"/>
      <w:r w:rsidRPr="00752E38">
        <w:rPr>
          <w:rFonts w:ascii="Times New Roman" w:hAnsi="Times New Roman" w:cs="Times New Roman"/>
          <w:sz w:val="24"/>
          <w:szCs w:val="24"/>
        </w:rPr>
        <w:t>Tentang komunikasi merupakan kebiasaan (</w:t>
      </w:r>
      <w:r w:rsidRPr="00752E38">
        <w:rPr>
          <w:rFonts w:ascii="Times New Roman" w:hAnsi="Times New Roman" w:cs="Times New Roman"/>
          <w:i/>
          <w:iCs/>
          <w:sz w:val="24"/>
          <w:szCs w:val="24"/>
        </w:rPr>
        <w:t>communication habit</w:t>
      </w:r>
      <w:r w:rsidRPr="00752E38">
        <w:rPr>
          <w:rFonts w:ascii="Times New Roman" w:hAnsi="Times New Roman" w:cs="Times New Roman"/>
          <w:sz w:val="24"/>
          <w:szCs w:val="24"/>
        </w:rPr>
        <w:t xml:space="preserve">), </w:t>
      </w:r>
      <w:r w:rsidRPr="00B5643B">
        <w:rPr>
          <w:rFonts w:ascii="Times New Roman" w:hAnsi="Times New Roman" w:cs="Times New Roman"/>
          <w:sz w:val="24"/>
          <w:szCs w:val="24"/>
        </w:rPr>
        <w:t>berdasarkan teori ini bahwa kegiatan komunikasi merupakan kebiasaan karena itu lah setiap kegiatan komunikasi merupakan kegiatan sosial, bahkan kegiatan sosialisasi (memungkinkan seseorang menjadi anggota suatu kelompok).</w:t>
      </w:r>
      <w:proofErr w:type="gramEnd"/>
      <w:r w:rsidRPr="00B5643B">
        <w:rPr>
          <w:rFonts w:ascii="Times New Roman" w:hAnsi="Times New Roman" w:cs="Times New Roman"/>
          <w:sz w:val="24"/>
          <w:szCs w:val="24"/>
        </w:rPr>
        <w:t xml:space="preserve"> Dari Harold Lasswell diperoleh </w:t>
      </w:r>
      <w:proofErr w:type="gramStart"/>
      <w:r w:rsidRPr="00B5643B">
        <w:rPr>
          <w:rFonts w:ascii="Times New Roman" w:hAnsi="Times New Roman" w:cs="Times New Roman"/>
          <w:sz w:val="24"/>
          <w:szCs w:val="24"/>
        </w:rPr>
        <w:t>rumus :</w:t>
      </w:r>
      <w:proofErr w:type="gramEnd"/>
      <w:r w:rsidRPr="00B5643B">
        <w:rPr>
          <w:rFonts w:ascii="Times New Roman" w:hAnsi="Times New Roman" w:cs="Times New Roman"/>
          <w:sz w:val="24"/>
          <w:szCs w:val="24"/>
        </w:rPr>
        <w:t xml:space="preserve"> </w:t>
      </w:r>
      <w:r w:rsidRPr="00B5643B">
        <w:rPr>
          <w:rFonts w:ascii="Times New Roman" w:hAnsi="Times New Roman" w:cs="Times New Roman"/>
          <w:i/>
          <w:iCs/>
          <w:sz w:val="24"/>
          <w:szCs w:val="24"/>
        </w:rPr>
        <w:t xml:space="preserve">who says what through which channel (how), when and why, with what effect? </w:t>
      </w:r>
    </w:p>
    <w:p w:rsidR="00B5643B" w:rsidRPr="00B5643B" w:rsidRDefault="00B5643B" w:rsidP="00B5643B">
      <w:pPr>
        <w:autoSpaceDE w:val="0"/>
        <w:autoSpaceDN w:val="0"/>
        <w:adjustRightInd w:val="0"/>
        <w:spacing w:line="240" w:lineRule="auto"/>
        <w:ind w:firstLine="720"/>
        <w:jc w:val="both"/>
        <w:rPr>
          <w:rFonts w:ascii="Times New Roman" w:hAnsi="Times New Roman" w:cs="Times New Roman"/>
          <w:sz w:val="24"/>
          <w:szCs w:val="24"/>
        </w:rPr>
      </w:pPr>
      <w:proofErr w:type="gramStart"/>
      <w:r w:rsidRPr="00B5643B">
        <w:rPr>
          <w:rFonts w:ascii="Times New Roman" w:hAnsi="Times New Roman" w:cs="Times New Roman"/>
          <w:sz w:val="24"/>
          <w:szCs w:val="24"/>
        </w:rPr>
        <w:t>Kebiasaan ini sangat ditentukan oleh situasi sosiologik, psikologik, dan antropologik dalam setiap masyarakat.</w:t>
      </w:r>
      <w:proofErr w:type="gramEnd"/>
      <w:r w:rsidRPr="00B5643B">
        <w:rPr>
          <w:rFonts w:ascii="Times New Roman" w:hAnsi="Times New Roman" w:cs="Times New Roman"/>
          <w:sz w:val="24"/>
          <w:szCs w:val="24"/>
        </w:rPr>
        <w:t xml:space="preserve"> Dengan sedemikian besar peranan komunikasi dalam setiap perilaku masyarakat, setelah dianalisa lebih lanjut terhadap proses penyebaran informasi memberi tiga kesimpulan tentang fungsi komunikasi dalam masyarakat, masing-masing fungsi tersebut </w:t>
      </w:r>
      <w:proofErr w:type="gramStart"/>
      <w:r w:rsidRPr="00B5643B">
        <w:rPr>
          <w:rFonts w:ascii="Times New Roman" w:hAnsi="Times New Roman" w:cs="Times New Roman"/>
          <w:sz w:val="24"/>
          <w:szCs w:val="24"/>
        </w:rPr>
        <w:t>adalah :</w:t>
      </w:r>
      <w:proofErr w:type="gramEnd"/>
    </w:p>
    <w:p w:rsidR="00B5643B" w:rsidRPr="00B5643B" w:rsidRDefault="00B5643B" w:rsidP="00B5643B">
      <w:pPr>
        <w:autoSpaceDE w:val="0"/>
        <w:autoSpaceDN w:val="0"/>
        <w:adjustRightInd w:val="0"/>
        <w:spacing w:line="240" w:lineRule="auto"/>
        <w:ind w:left="720"/>
        <w:jc w:val="both"/>
        <w:rPr>
          <w:rFonts w:ascii="Times New Roman" w:hAnsi="Times New Roman" w:cs="Times New Roman"/>
          <w:sz w:val="24"/>
          <w:szCs w:val="24"/>
        </w:rPr>
      </w:pPr>
      <w:r w:rsidRPr="00B5643B">
        <w:rPr>
          <w:rFonts w:ascii="Times New Roman" w:hAnsi="Times New Roman" w:cs="Times New Roman"/>
          <w:sz w:val="24"/>
          <w:szCs w:val="24"/>
        </w:rPr>
        <w:t xml:space="preserve">1. </w:t>
      </w:r>
      <w:r w:rsidRPr="00B5643B">
        <w:rPr>
          <w:rFonts w:ascii="Times New Roman" w:hAnsi="Times New Roman" w:cs="Times New Roman"/>
          <w:i/>
          <w:sz w:val="24"/>
          <w:szCs w:val="24"/>
        </w:rPr>
        <w:t>Surveillance</w:t>
      </w:r>
      <w:r w:rsidRPr="00B5643B">
        <w:rPr>
          <w:rFonts w:ascii="Times New Roman" w:hAnsi="Times New Roman" w:cs="Times New Roman"/>
          <w:sz w:val="24"/>
          <w:szCs w:val="24"/>
        </w:rPr>
        <w:t xml:space="preserve"> (kegiatan pengumpulan dan penyebaran </w:t>
      </w:r>
      <w:proofErr w:type="gramStart"/>
      <w:r w:rsidRPr="00B5643B">
        <w:rPr>
          <w:rFonts w:ascii="Times New Roman" w:hAnsi="Times New Roman" w:cs="Times New Roman"/>
          <w:sz w:val="24"/>
          <w:szCs w:val="24"/>
        </w:rPr>
        <w:t>informasi :</w:t>
      </w:r>
      <w:proofErr w:type="gramEnd"/>
      <w:r w:rsidRPr="00B5643B">
        <w:rPr>
          <w:rFonts w:ascii="Times New Roman" w:hAnsi="Times New Roman" w:cs="Times New Roman"/>
          <w:sz w:val="24"/>
          <w:szCs w:val="24"/>
        </w:rPr>
        <w:t xml:space="preserve"> </w:t>
      </w:r>
      <w:r w:rsidRPr="00B5643B">
        <w:rPr>
          <w:rFonts w:ascii="Times New Roman" w:hAnsi="Times New Roman" w:cs="Times New Roman"/>
          <w:i/>
          <w:sz w:val="24"/>
          <w:szCs w:val="24"/>
        </w:rPr>
        <w:t>the handling of information/news</w:t>
      </w:r>
      <w:r w:rsidRPr="00B5643B">
        <w:rPr>
          <w:rFonts w:ascii="Times New Roman" w:hAnsi="Times New Roman" w:cs="Times New Roman"/>
          <w:sz w:val="24"/>
          <w:szCs w:val="24"/>
        </w:rPr>
        <w:t>).</w:t>
      </w:r>
    </w:p>
    <w:p w:rsidR="00B5643B" w:rsidRPr="00B5643B" w:rsidRDefault="00B5643B" w:rsidP="00B5643B">
      <w:pPr>
        <w:autoSpaceDE w:val="0"/>
        <w:autoSpaceDN w:val="0"/>
        <w:adjustRightInd w:val="0"/>
        <w:spacing w:line="240" w:lineRule="auto"/>
        <w:ind w:firstLine="720"/>
        <w:jc w:val="both"/>
        <w:rPr>
          <w:rFonts w:ascii="Times New Roman" w:hAnsi="Times New Roman" w:cs="Times New Roman"/>
          <w:sz w:val="24"/>
          <w:szCs w:val="24"/>
        </w:rPr>
      </w:pPr>
      <w:r w:rsidRPr="00B5643B">
        <w:rPr>
          <w:rFonts w:ascii="Times New Roman" w:hAnsi="Times New Roman" w:cs="Times New Roman"/>
          <w:sz w:val="24"/>
          <w:szCs w:val="24"/>
        </w:rPr>
        <w:t xml:space="preserve">2. </w:t>
      </w:r>
      <w:r w:rsidRPr="00B5643B">
        <w:rPr>
          <w:rFonts w:ascii="Times New Roman" w:hAnsi="Times New Roman" w:cs="Times New Roman"/>
          <w:i/>
          <w:sz w:val="24"/>
          <w:szCs w:val="24"/>
        </w:rPr>
        <w:t>Correlation</w:t>
      </w:r>
      <w:r w:rsidRPr="00B5643B">
        <w:rPr>
          <w:rFonts w:ascii="Times New Roman" w:hAnsi="Times New Roman" w:cs="Times New Roman"/>
          <w:sz w:val="24"/>
          <w:szCs w:val="24"/>
        </w:rPr>
        <w:t xml:space="preserve"> (faktor seleksi dan interpretasi kalimat).</w:t>
      </w:r>
    </w:p>
    <w:p w:rsidR="00B5643B" w:rsidRPr="00B5643B" w:rsidRDefault="00B5643B" w:rsidP="00B5643B">
      <w:pPr>
        <w:autoSpaceDE w:val="0"/>
        <w:autoSpaceDN w:val="0"/>
        <w:adjustRightInd w:val="0"/>
        <w:spacing w:line="240" w:lineRule="auto"/>
        <w:ind w:firstLine="720"/>
        <w:jc w:val="both"/>
        <w:rPr>
          <w:rFonts w:ascii="Times New Roman" w:hAnsi="Times New Roman" w:cs="Times New Roman"/>
          <w:sz w:val="24"/>
          <w:szCs w:val="24"/>
        </w:rPr>
      </w:pPr>
      <w:r w:rsidRPr="00B5643B">
        <w:rPr>
          <w:rFonts w:ascii="Times New Roman" w:hAnsi="Times New Roman" w:cs="Times New Roman"/>
          <w:sz w:val="24"/>
          <w:szCs w:val="24"/>
        </w:rPr>
        <w:t xml:space="preserve">3. </w:t>
      </w:r>
      <w:r w:rsidRPr="00B5643B">
        <w:rPr>
          <w:rFonts w:ascii="Times New Roman" w:hAnsi="Times New Roman" w:cs="Times New Roman"/>
          <w:i/>
          <w:sz w:val="24"/>
          <w:szCs w:val="24"/>
        </w:rPr>
        <w:t>Transmission</w:t>
      </w:r>
      <w:r w:rsidRPr="00B5643B">
        <w:rPr>
          <w:rFonts w:ascii="Times New Roman" w:hAnsi="Times New Roman" w:cs="Times New Roman"/>
          <w:sz w:val="24"/>
          <w:szCs w:val="24"/>
        </w:rPr>
        <w:t xml:space="preserve"> (penyebaran berita dan idenya sendiri).</w:t>
      </w:r>
    </w:p>
    <w:p w:rsidR="00E90365" w:rsidRDefault="00E90365" w:rsidP="00752E38">
      <w:pPr>
        <w:spacing w:line="240" w:lineRule="auto"/>
        <w:rPr>
          <w:rFonts w:ascii="Times New Roman" w:hAnsi="Times New Roman" w:cs="Times New Roman"/>
          <w:b/>
          <w:i/>
          <w:noProof/>
          <w:sz w:val="24"/>
          <w:szCs w:val="24"/>
        </w:rPr>
      </w:pPr>
    </w:p>
    <w:p w:rsidR="00752E38" w:rsidRPr="008D193B" w:rsidRDefault="00752E38" w:rsidP="00752E38">
      <w:pPr>
        <w:spacing w:line="240" w:lineRule="auto"/>
        <w:rPr>
          <w:rFonts w:ascii="Times New Roman" w:hAnsi="Times New Roman" w:cs="Times New Roman"/>
          <w:b/>
          <w:i/>
          <w:noProof/>
          <w:sz w:val="24"/>
          <w:szCs w:val="24"/>
        </w:rPr>
      </w:pPr>
      <w:r w:rsidRPr="008D193B">
        <w:rPr>
          <w:rFonts w:ascii="Times New Roman" w:hAnsi="Times New Roman" w:cs="Times New Roman"/>
          <w:b/>
          <w:i/>
          <w:noProof/>
          <w:sz w:val="24"/>
          <w:szCs w:val="24"/>
        </w:rPr>
        <w:lastRenderedPageBreak/>
        <w:t xml:space="preserve">Teori Pertukaran Sosial </w:t>
      </w:r>
    </w:p>
    <w:p w:rsidR="00752E38" w:rsidRPr="00752E38" w:rsidRDefault="00752E38" w:rsidP="00752E38">
      <w:pPr>
        <w:spacing w:line="240" w:lineRule="auto"/>
        <w:ind w:firstLine="720"/>
        <w:jc w:val="both"/>
        <w:rPr>
          <w:rFonts w:ascii="Times New Roman" w:hAnsi="Times New Roman" w:cs="Times New Roman"/>
          <w:sz w:val="24"/>
          <w:szCs w:val="24"/>
        </w:rPr>
      </w:pPr>
      <w:r w:rsidRPr="00752E38">
        <w:rPr>
          <w:rFonts w:ascii="Times New Roman" w:hAnsi="Times New Roman" w:cs="Times New Roman"/>
          <w:sz w:val="24"/>
          <w:szCs w:val="24"/>
        </w:rPr>
        <w:t>Teori Pertukaran Sosial (</w:t>
      </w:r>
      <w:r w:rsidRPr="00752E38">
        <w:rPr>
          <w:rFonts w:ascii="Times New Roman" w:hAnsi="Times New Roman" w:cs="Times New Roman"/>
          <w:i/>
          <w:sz w:val="24"/>
          <w:szCs w:val="24"/>
        </w:rPr>
        <w:t>Sosial Exchange Theory</w:t>
      </w:r>
      <w:r w:rsidRPr="00752E38">
        <w:rPr>
          <w:rFonts w:ascii="Times New Roman" w:hAnsi="Times New Roman" w:cs="Times New Roman"/>
          <w:sz w:val="24"/>
          <w:szCs w:val="24"/>
        </w:rPr>
        <w:t xml:space="preserve">), interaksi manusia layaknya sebuah transaksi ekonomi. </w:t>
      </w:r>
      <w:proofErr w:type="gramStart"/>
      <w:r w:rsidRPr="00752E38">
        <w:rPr>
          <w:rFonts w:ascii="Times New Roman" w:hAnsi="Times New Roman" w:cs="Times New Roman"/>
          <w:sz w:val="24"/>
          <w:szCs w:val="24"/>
        </w:rPr>
        <w:t>Anda mencoba untuk memaksimalkan manfaat dan memperkecil biaya.</w:t>
      </w:r>
      <w:proofErr w:type="gramEnd"/>
      <w:r w:rsidRPr="00752E38">
        <w:rPr>
          <w:rFonts w:ascii="Times New Roman" w:hAnsi="Times New Roman" w:cs="Times New Roman"/>
          <w:sz w:val="24"/>
          <w:szCs w:val="24"/>
        </w:rPr>
        <w:t xml:space="preserve"> Diterapkan pada penetrasi sosial, Anda </w:t>
      </w:r>
      <w:proofErr w:type="gramStart"/>
      <w:r w:rsidRPr="00752E38">
        <w:rPr>
          <w:rFonts w:ascii="Times New Roman" w:hAnsi="Times New Roman" w:cs="Times New Roman"/>
          <w:sz w:val="24"/>
          <w:szCs w:val="24"/>
        </w:rPr>
        <w:t>akan</w:t>
      </w:r>
      <w:proofErr w:type="gramEnd"/>
      <w:r w:rsidRPr="00752E38">
        <w:rPr>
          <w:rFonts w:ascii="Times New Roman" w:hAnsi="Times New Roman" w:cs="Times New Roman"/>
          <w:sz w:val="24"/>
          <w:szCs w:val="24"/>
        </w:rPr>
        <w:t xml:space="preserve"> menyingkap informasi tentang diri Anda ketika rasio biaya manfaatnya sesuai bagi Anda. Menurut Altman dan Taylor, rekan dalam berhubungan tersebut pada saat tertentu, tetapi juga menggunakan informasi yang ada pada mereka juga menggunakan informasi yang ada pada mereka untuk memperkirakan manfaat dan biaya di masa yang </w:t>
      </w:r>
      <w:proofErr w:type="gramStart"/>
      <w:r w:rsidRPr="00752E38">
        <w:rPr>
          <w:rFonts w:ascii="Times New Roman" w:hAnsi="Times New Roman" w:cs="Times New Roman"/>
          <w:sz w:val="24"/>
          <w:szCs w:val="24"/>
        </w:rPr>
        <w:t>akan</w:t>
      </w:r>
      <w:proofErr w:type="gramEnd"/>
      <w:r w:rsidRPr="00752E38">
        <w:rPr>
          <w:rFonts w:ascii="Times New Roman" w:hAnsi="Times New Roman" w:cs="Times New Roman"/>
          <w:sz w:val="24"/>
          <w:szCs w:val="24"/>
        </w:rPr>
        <w:t xml:space="preserve"> datang. Selama manfaat lebih besar dari biayanya, pasangan tersebut </w:t>
      </w:r>
      <w:proofErr w:type="gramStart"/>
      <w:r w:rsidRPr="00752E38">
        <w:rPr>
          <w:rFonts w:ascii="Times New Roman" w:hAnsi="Times New Roman" w:cs="Times New Roman"/>
          <w:sz w:val="24"/>
          <w:szCs w:val="24"/>
        </w:rPr>
        <w:t>akan</w:t>
      </w:r>
      <w:proofErr w:type="gramEnd"/>
      <w:r w:rsidRPr="00752E38">
        <w:rPr>
          <w:rFonts w:ascii="Times New Roman" w:hAnsi="Times New Roman" w:cs="Times New Roman"/>
          <w:sz w:val="24"/>
          <w:szCs w:val="24"/>
        </w:rPr>
        <w:t xml:space="preserve"> semakin dekat dengan lebih banyak berbagi dan lebih banyak informasi pribadi. Menurut Thibaut dan Kelley yang mengemukakan bahwa orang mengevaluasi hubungan dengan orang lain. Model ini memandang hubungan antarpersonal sebagai suatu transaksi dagang, maksudnya adalah orang hubungan dengan orang lain karena mengharapkan sesuatu yang memenuhi kebutuhannya. </w:t>
      </w:r>
    </w:p>
    <w:p w:rsidR="00752E38" w:rsidRPr="00752E38" w:rsidRDefault="00752E38" w:rsidP="00752E38">
      <w:pPr>
        <w:spacing w:line="240" w:lineRule="auto"/>
        <w:jc w:val="both"/>
        <w:rPr>
          <w:rFonts w:ascii="Times New Roman" w:hAnsi="Times New Roman" w:cs="Times New Roman"/>
          <w:sz w:val="24"/>
          <w:szCs w:val="24"/>
        </w:rPr>
      </w:pPr>
      <w:r w:rsidRPr="00752E38">
        <w:rPr>
          <w:rFonts w:ascii="Times New Roman" w:hAnsi="Times New Roman" w:cs="Times New Roman"/>
          <w:sz w:val="24"/>
          <w:szCs w:val="24"/>
        </w:rPr>
        <w:t xml:space="preserve">Asumsi Dasar </w:t>
      </w:r>
      <w:r w:rsidRPr="00752E38">
        <w:rPr>
          <w:rFonts w:ascii="Times New Roman" w:hAnsi="Times New Roman" w:cs="Times New Roman"/>
          <w:i/>
          <w:sz w:val="24"/>
          <w:szCs w:val="24"/>
        </w:rPr>
        <w:t>Sosial Exchange Theory</w:t>
      </w:r>
      <w:r w:rsidRPr="00752E38">
        <w:rPr>
          <w:rFonts w:ascii="Times New Roman" w:hAnsi="Times New Roman" w:cs="Times New Roman"/>
          <w:sz w:val="24"/>
          <w:szCs w:val="24"/>
        </w:rPr>
        <w:t xml:space="preserve"> (Altman dan Taylor 1990) menyatakan ada empat tahap dalam pengembangan sosial dalam proses komunikasi dalam kehidupan manusia, </w:t>
      </w:r>
      <w:proofErr w:type="gramStart"/>
      <w:r w:rsidRPr="00752E38">
        <w:rPr>
          <w:rFonts w:ascii="Times New Roman" w:hAnsi="Times New Roman" w:cs="Times New Roman"/>
          <w:sz w:val="24"/>
          <w:szCs w:val="24"/>
        </w:rPr>
        <w:t>diantaranya :</w:t>
      </w:r>
      <w:proofErr w:type="gramEnd"/>
      <w:r w:rsidRPr="00752E38">
        <w:rPr>
          <w:rFonts w:ascii="Times New Roman" w:hAnsi="Times New Roman" w:cs="Times New Roman"/>
          <w:sz w:val="24"/>
          <w:szCs w:val="24"/>
        </w:rPr>
        <w:t xml:space="preserve"> </w:t>
      </w:r>
    </w:p>
    <w:p w:rsidR="00752E38" w:rsidRPr="00752E38" w:rsidRDefault="00752E38" w:rsidP="00752E38">
      <w:pPr>
        <w:spacing w:line="240" w:lineRule="auto"/>
        <w:jc w:val="both"/>
        <w:rPr>
          <w:rFonts w:ascii="Times New Roman" w:hAnsi="Times New Roman" w:cs="Times New Roman"/>
          <w:sz w:val="24"/>
          <w:szCs w:val="24"/>
        </w:rPr>
      </w:pPr>
      <w:r w:rsidRPr="00752E38">
        <w:rPr>
          <w:rFonts w:ascii="Times New Roman" w:hAnsi="Times New Roman" w:cs="Times New Roman"/>
          <w:sz w:val="24"/>
          <w:szCs w:val="24"/>
        </w:rPr>
        <w:t xml:space="preserve">1. Orientasi </w:t>
      </w:r>
    </w:p>
    <w:p w:rsidR="00752E38" w:rsidRPr="00752E38" w:rsidRDefault="00752E38" w:rsidP="00752E38">
      <w:pPr>
        <w:spacing w:line="240" w:lineRule="auto"/>
        <w:jc w:val="both"/>
        <w:rPr>
          <w:rFonts w:ascii="Times New Roman" w:hAnsi="Times New Roman" w:cs="Times New Roman"/>
          <w:sz w:val="24"/>
          <w:szCs w:val="24"/>
        </w:rPr>
      </w:pPr>
      <w:proofErr w:type="gramStart"/>
      <w:r w:rsidRPr="00752E38">
        <w:rPr>
          <w:rFonts w:ascii="Times New Roman" w:hAnsi="Times New Roman" w:cs="Times New Roman"/>
          <w:sz w:val="24"/>
          <w:szCs w:val="24"/>
        </w:rPr>
        <w:t>Orientasi terdiri atas komunikasi tidak dengan orang tertentu, dimana seseorang hanya mengungkapkan informasi yang sangat umum.</w:t>
      </w:r>
      <w:proofErr w:type="gramEnd"/>
      <w:r w:rsidRPr="00752E38">
        <w:rPr>
          <w:rFonts w:ascii="Times New Roman" w:hAnsi="Times New Roman" w:cs="Times New Roman"/>
          <w:sz w:val="24"/>
          <w:szCs w:val="24"/>
        </w:rPr>
        <w:t xml:space="preserve"> Jika manfaat ini bermanfaat bagi pelaku hubungan, mereka </w:t>
      </w:r>
      <w:proofErr w:type="gramStart"/>
      <w:r w:rsidRPr="00752E38">
        <w:rPr>
          <w:rFonts w:ascii="Times New Roman" w:hAnsi="Times New Roman" w:cs="Times New Roman"/>
          <w:sz w:val="24"/>
          <w:szCs w:val="24"/>
        </w:rPr>
        <w:t>akan</w:t>
      </w:r>
      <w:proofErr w:type="gramEnd"/>
      <w:r w:rsidRPr="00752E38">
        <w:rPr>
          <w:rFonts w:ascii="Times New Roman" w:hAnsi="Times New Roman" w:cs="Times New Roman"/>
          <w:sz w:val="24"/>
          <w:szCs w:val="24"/>
        </w:rPr>
        <w:t xml:space="preserve"> bergerak ke tahap selanjutnya, yaitu ketahap pertukaran afektif eksploratif. </w:t>
      </w:r>
    </w:p>
    <w:p w:rsidR="00752E38" w:rsidRPr="00752E38" w:rsidRDefault="00752E38" w:rsidP="00752E38">
      <w:pPr>
        <w:spacing w:line="240" w:lineRule="auto"/>
        <w:jc w:val="both"/>
        <w:rPr>
          <w:rFonts w:ascii="Times New Roman" w:hAnsi="Times New Roman" w:cs="Times New Roman"/>
          <w:sz w:val="24"/>
          <w:szCs w:val="24"/>
        </w:rPr>
      </w:pPr>
      <w:r w:rsidRPr="00752E38">
        <w:rPr>
          <w:rFonts w:ascii="Times New Roman" w:hAnsi="Times New Roman" w:cs="Times New Roman"/>
          <w:sz w:val="24"/>
          <w:szCs w:val="24"/>
        </w:rPr>
        <w:t xml:space="preserve">2. Pertukaran afektif eksploratif </w:t>
      </w:r>
    </w:p>
    <w:p w:rsidR="00752E38" w:rsidRPr="00752E38" w:rsidRDefault="00752E38" w:rsidP="00752E38">
      <w:pPr>
        <w:spacing w:line="240" w:lineRule="auto"/>
        <w:jc w:val="both"/>
        <w:rPr>
          <w:rFonts w:ascii="Times New Roman" w:hAnsi="Times New Roman" w:cs="Times New Roman"/>
          <w:sz w:val="24"/>
          <w:szCs w:val="24"/>
        </w:rPr>
      </w:pPr>
      <w:proofErr w:type="gramStart"/>
      <w:r w:rsidRPr="00752E38">
        <w:rPr>
          <w:rFonts w:ascii="Times New Roman" w:hAnsi="Times New Roman" w:cs="Times New Roman"/>
          <w:sz w:val="24"/>
          <w:szCs w:val="24"/>
        </w:rPr>
        <w:t>Gerakan yang menuju sebuah tingkat yang lebih dalam dari pengungkapan yang terjadi.</w:t>
      </w:r>
      <w:proofErr w:type="gramEnd"/>
      <w:r w:rsidRPr="00752E38">
        <w:rPr>
          <w:rFonts w:ascii="Times New Roman" w:hAnsi="Times New Roman" w:cs="Times New Roman"/>
          <w:sz w:val="24"/>
          <w:szCs w:val="24"/>
        </w:rPr>
        <w:t xml:space="preserve"> </w:t>
      </w:r>
    </w:p>
    <w:p w:rsidR="00752E38" w:rsidRPr="00752E38" w:rsidRDefault="00752E38" w:rsidP="00752E38">
      <w:pPr>
        <w:spacing w:line="240" w:lineRule="auto"/>
        <w:jc w:val="both"/>
        <w:rPr>
          <w:rFonts w:ascii="Times New Roman" w:hAnsi="Times New Roman" w:cs="Times New Roman"/>
          <w:sz w:val="24"/>
          <w:szCs w:val="24"/>
        </w:rPr>
      </w:pPr>
      <w:r w:rsidRPr="00752E38">
        <w:rPr>
          <w:rFonts w:ascii="Times New Roman" w:hAnsi="Times New Roman" w:cs="Times New Roman"/>
          <w:sz w:val="24"/>
          <w:szCs w:val="24"/>
        </w:rPr>
        <w:t xml:space="preserve">3. Pertukaran afektif </w:t>
      </w:r>
    </w:p>
    <w:p w:rsidR="00752E38" w:rsidRPr="00752E38" w:rsidRDefault="00752E38" w:rsidP="00752E38">
      <w:pPr>
        <w:spacing w:line="240" w:lineRule="auto"/>
        <w:jc w:val="both"/>
        <w:rPr>
          <w:rFonts w:ascii="Times New Roman" w:hAnsi="Times New Roman" w:cs="Times New Roman"/>
          <w:sz w:val="24"/>
          <w:szCs w:val="24"/>
        </w:rPr>
      </w:pPr>
      <w:proofErr w:type="gramStart"/>
      <w:r w:rsidRPr="00752E38">
        <w:rPr>
          <w:rFonts w:ascii="Times New Roman" w:hAnsi="Times New Roman" w:cs="Times New Roman"/>
          <w:sz w:val="24"/>
          <w:szCs w:val="24"/>
        </w:rPr>
        <w:t>Pertukaran afektif terpusat pada perasaan mengkritik dan mengevaluasi pada tingkat yang lebih dalam.</w:t>
      </w:r>
      <w:proofErr w:type="gramEnd"/>
      <w:r w:rsidRPr="00752E38">
        <w:rPr>
          <w:rFonts w:ascii="Times New Roman" w:hAnsi="Times New Roman" w:cs="Times New Roman"/>
          <w:sz w:val="24"/>
          <w:szCs w:val="24"/>
        </w:rPr>
        <w:t xml:space="preserve"> Thap ini tidak </w:t>
      </w:r>
      <w:proofErr w:type="gramStart"/>
      <w:r w:rsidRPr="00752E38">
        <w:rPr>
          <w:rFonts w:ascii="Times New Roman" w:hAnsi="Times New Roman" w:cs="Times New Roman"/>
          <w:sz w:val="24"/>
          <w:szCs w:val="24"/>
        </w:rPr>
        <w:t>akan</w:t>
      </w:r>
      <w:proofErr w:type="gramEnd"/>
      <w:r w:rsidRPr="00752E38">
        <w:rPr>
          <w:rFonts w:ascii="Times New Roman" w:hAnsi="Times New Roman" w:cs="Times New Roman"/>
          <w:sz w:val="24"/>
          <w:szCs w:val="24"/>
        </w:rPr>
        <w:t xml:space="preserve"> dimasuki kecuali mereka menerima manfaat yang besar yang sesuai dengan biaya dalam tahap sebelumnya. </w:t>
      </w:r>
    </w:p>
    <w:p w:rsidR="00752E38" w:rsidRPr="00752E38" w:rsidRDefault="00752E38" w:rsidP="00752E38">
      <w:pPr>
        <w:spacing w:line="240" w:lineRule="auto"/>
        <w:jc w:val="both"/>
        <w:rPr>
          <w:rFonts w:ascii="Times New Roman" w:hAnsi="Times New Roman" w:cs="Times New Roman"/>
          <w:sz w:val="24"/>
          <w:szCs w:val="24"/>
        </w:rPr>
      </w:pPr>
      <w:r w:rsidRPr="00752E38">
        <w:rPr>
          <w:rFonts w:ascii="Times New Roman" w:hAnsi="Times New Roman" w:cs="Times New Roman"/>
          <w:sz w:val="24"/>
          <w:szCs w:val="24"/>
        </w:rPr>
        <w:t xml:space="preserve">4. Pertukaran yang seimbang </w:t>
      </w:r>
    </w:p>
    <w:p w:rsidR="00752E38" w:rsidRPr="00752E38" w:rsidRDefault="00752E38" w:rsidP="00752E38">
      <w:pPr>
        <w:spacing w:line="240" w:lineRule="auto"/>
        <w:jc w:val="both"/>
        <w:rPr>
          <w:rFonts w:ascii="Times New Roman" w:hAnsi="Times New Roman" w:cs="Times New Roman"/>
          <w:sz w:val="24"/>
          <w:szCs w:val="24"/>
        </w:rPr>
      </w:pPr>
      <w:proofErr w:type="gramStart"/>
      <w:r w:rsidRPr="00752E38">
        <w:rPr>
          <w:rFonts w:ascii="Times New Roman" w:hAnsi="Times New Roman" w:cs="Times New Roman"/>
          <w:sz w:val="24"/>
          <w:szCs w:val="24"/>
        </w:rPr>
        <w:lastRenderedPageBreak/>
        <w:t>Kedekatan yang tinggi dan memungkinkan mereka untuk saling memperkirakan tindakan dan respons dengan baik.</w:t>
      </w:r>
      <w:proofErr w:type="gramEnd"/>
    </w:p>
    <w:p w:rsidR="00752E38" w:rsidRPr="008D193B" w:rsidRDefault="00752E38" w:rsidP="00752E38">
      <w:pPr>
        <w:spacing w:line="240" w:lineRule="auto"/>
        <w:jc w:val="both"/>
        <w:rPr>
          <w:rFonts w:ascii="Times New Roman" w:hAnsi="Times New Roman" w:cs="Times New Roman"/>
          <w:b/>
          <w:i/>
          <w:noProof/>
          <w:sz w:val="24"/>
          <w:szCs w:val="24"/>
        </w:rPr>
      </w:pPr>
      <w:r w:rsidRPr="008D193B">
        <w:rPr>
          <w:rFonts w:ascii="Times New Roman" w:hAnsi="Times New Roman" w:cs="Times New Roman"/>
          <w:b/>
          <w:i/>
          <w:noProof/>
          <w:sz w:val="24"/>
          <w:szCs w:val="24"/>
        </w:rPr>
        <w:t>Teori Komunikasi Antar Budaya</w:t>
      </w:r>
    </w:p>
    <w:p w:rsidR="00752E38" w:rsidRPr="00752E38" w:rsidRDefault="00752E38" w:rsidP="00752E38">
      <w:pPr>
        <w:spacing w:line="240" w:lineRule="auto"/>
        <w:ind w:firstLine="720"/>
        <w:jc w:val="both"/>
        <w:rPr>
          <w:rFonts w:ascii="Times New Roman" w:hAnsi="Times New Roman" w:cs="Times New Roman"/>
          <w:sz w:val="24"/>
          <w:szCs w:val="24"/>
        </w:rPr>
      </w:pPr>
      <w:r w:rsidRPr="00752E38">
        <w:rPr>
          <w:rFonts w:ascii="Times New Roman" w:hAnsi="Times New Roman" w:cs="Times New Roman"/>
          <w:sz w:val="24"/>
          <w:szCs w:val="24"/>
        </w:rPr>
        <w:t xml:space="preserve">Komunikasi antarbudaya adalah komunikasi yang terjadi di antara orang-orang yang memiliki kebudayaan yang berbeda (bisa </w:t>
      </w:r>
      <w:proofErr w:type="gramStart"/>
      <w:r w:rsidRPr="00752E38">
        <w:rPr>
          <w:rFonts w:ascii="Times New Roman" w:hAnsi="Times New Roman" w:cs="Times New Roman"/>
          <w:sz w:val="24"/>
          <w:szCs w:val="24"/>
        </w:rPr>
        <w:t>beda</w:t>
      </w:r>
      <w:proofErr w:type="gramEnd"/>
      <w:r w:rsidRPr="00752E38">
        <w:rPr>
          <w:rFonts w:ascii="Times New Roman" w:hAnsi="Times New Roman" w:cs="Times New Roman"/>
          <w:sz w:val="24"/>
          <w:szCs w:val="24"/>
        </w:rPr>
        <w:t xml:space="preserve"> ras, etnik, atau sosioekonomi, atau gabungan dari semua perbedaan ini. </w:t>
      </w:r>
      <w:proofErr w:type="gramStart"/>
      <w:r w:rsidRPr="00752E38">
        <w:rPr>
          <w:rFonts w:ascii="Times New Roman" w:hAnsi="Times New Roman" w:cs="Times New Roman"/>
          <w:sz w:val="24"/>
          <w:szCs w:val="24"/>
        </w:rPr>
        <w:t>Menurut (Stewart L. Tubbs, 2001:149) komunikasi antarbudaya adalah komunikasi antara orang-orang yang berbeda budaya (baik dalam arti ras, etnik, atau perbedaan-perbedaan sosio ekonomi).</w:t>
      </w:r>
      <w:proofErr w:type="gramEnd"/>
      <w:r w:rsidRPr="00752E38">
        <w:rPr>
          <w:rFonts w:ascii="Times New Roman" w:hAnsi="Times New Roman" w:cs="Times New Roman"/>
          <w:sz w:val="24"/>
          <w:szCs w:val="24"/>
        </w:rPr>
        <w:t xml:space="preserve"> Kebudayaan adalah </w:t>
      </w:r>
      <w:proofErr w:type="gramStart"/>
      <w:r w:rsidRPr="00752E38">
        <w:rPr>
          <w:rFonts w:ascii="Times New Roman" w:hAnsi="Times New Roman" w:cs="Times New Roman"/>
          <w:sz w:val="24"/>
          <w:szCs w:val="24"/>
        </w:rPr>
        <w:t>cara</w:t>
      </w:r>
      <w:proofErr w:type="gramEnd"/>
      <w:r w:rsidRPr="00752E38">
        <w:rPr>
          <w:rFonts w:ascii="Times New Roman" w:hAnsi="Times New Roman" w:cs="Times New Roman"/>
          <w:sz w:val="24"/>
          <w:szCs w:val="24"/>
        </w:rPr>
        <w:t xml:space="preserve"> hidup yang berkembang dan dianut oleh sekelompok orang serta berlangsung dari generasi ke generasi. </w:t>
      </w:r>
    </w:p>
    <w:p w:rsidR="00752E38" w:rsidRPr="00752E38" w:rsidRDefault="00752E38" w:rsidP="00752E38">
      <w:pPr>
        <w:spacing w:line="240" w:lineRule="auto"/>
        <w:jc w:val="both"/>
        <w:rPr>
          <w:rFonts w:ascii="Times New Roman" w:hAnsi="Times New Roman" w:cs="Times New Roman"/>
          <w:sz w:val="24"/>
          <w:szCs w:val="24"/>
        </w:rPr>
      </w:pPr>
      <w:r w:rsidRPr="00752E38">
        <w:rPr>
          <w:rFonts w:ascii="Times New Roman" w:hAnsi="Times New Roman" w:cs="Times New Roman"/>
          <w:sz w:val="24"/>
          <w:szCs w:val="24"/>
        </w:rPr>
        <w:t xml:space="preserve">Kemampuan lintas budaya terdiri atas tiga komponen, </w:t>
      </w:r>
      <w:proofErr w:type="gramStart"/>
      <w:r w:rsidRPr="00752E38">
        <w:rPr>
          <w:rFonts w:ascii="Times New Roman" w:hAnsi="Times New Roman" w:cs="Times New Roman"/>
          <w:sz w:val="24"/>
          <w:szCs w:val="24"/>
        </w:rPr>
        <w:t>diantaranya :</w:t>
      </w:r>
      <w:proofErr w:type="gramEnd"/>
      <w:r w:rsidRPr="00752E38">
        <w:rPr>
          <w:rFonts w:ascii="Times New Roman" w:hAnsi="Times New Roman" w:cs="Times New Roman"/>
          <w:sz w:val="24"/>
          <w:szCs w:val="24"/>
        </w:rPr>
        <w:t xml:space="preserve"> </w:t>
      </w:r>
    </w:p>
    <w:p w:rsidR="00752E38" w:rsidRPr="00752E38" w:rsidRDefault="00752E38" w:rsidP="00752E38">
      <w:pPr>
        <w:pStyle w:val="ListParagraph"/>
        <w:widowControl w:val="0"/>
        <w:numPr>
          <w:ilvl w:val="0"/>
          <w:numId w:val="20"/>
        </w:numPr>
        <w:tabs>
          <w:tab w:val="left" w:pos="360"/>
          <w:tab w:val="left" w:pos="720"/>
          <w:tab w:val="left" w:pos="1080"/>
          <w:tab w:val="left" w:pos="1440"/>
          <w:tab w:val="left" w:pos="1800"/>
          <w:tab w:val="left" w:pos="2160"/>
        </w:tabs>
        <w:overflowPunct w:val="0"/>
        <w:autoSpaceDE w:val="0"/>
        <w:autoSpaceDN w:val="0"/>
        <w:adjustRightInd w:val="0"/>
        <w:spacing w:after="0" w:line="240" w:lineRule="auto"/>
        <w:jc w:val="both"/>
        <w:textAlignment w:val="baseline"/>
        <w:rPr>
          <w:rFonts w:ascii="Times New Roman" w:hAnsi="Times New Roman"/>
          <w:sz w:val="24"/>
          <w:szCs w:val="24"/>
        </w:rPr>
      </w:pPr>
      <w:r w:rsidRPr="00752E38">
        <w:rPr>
          <w:rFonts w:ascii="Times New Roman" w:hAnsi="Times New Roman"/>
          <w:sz w:val="24"/>
          <w:szCs w:val="24"/>
        </w:rPr>
        <w:t>Komponen pengetahuan (</w:t>
      </w:r>
      <w:r w:rsidRPr="00752E38">
        <w:rPr>
          <w:rFonts w:ascii="Times New Roman" w:hAnsi="Times New Roman"/>
          <w:i/>
          <w:sz w:val="24"/>
          <w:szCs w:val="24"/>
        </w:rPr>
        <w:t>knowledge</w:t>
      </w:r>
      <w:r w:rsidRPr="00752E38">
        <w:rPr>
          <w:rFonts w:ascii="Times New Roman" w:hAnsi="Times New Roman"/>
          <w:sz w:val="24"/>
          <w:szCs w:val="24"/>
        </w:rPr>
        <w:t>) Definisi dari pengetahuan adalah pemahaman akan pentingnya identitas etnik/kebudayaan dan kemampuan melihat apa yang penting bagi orang lain. Artinya, mengetahui tentang suatu identitas kebudayaan dan mampu melihat segala perbedaan, misalnya, antara ah;li identitas kolektif dan ahli identitas individu.</w:t>
      </w:r>
    </w:p>
    <w:p w:rsidR="00752E38" w:rsidRPr="00752E38" w:rsidRDefault="00752E38" w:rsidP="00752E38">
      <w:pPr>
        <w:pStyle w:val="ListParagraph"/>
        <w:widowControl w:val="0"/>
        <w:numPr>
          <w:ilvl w:val="0"/>
          <w:numId w:val="20"/>
        </w:numPr>
        <w:tabs>
          <w:tab w:val="left" w:pos="360"/>
          <w:tab w:val="left" w:pos="720"/>
          <w:tab w:val="left" w:pos="1080"/>
          <w:tab w:val="left" w:pos="1440"/>
          <w:tab w:val="left" w:pos="1800"/>
          <w:tab w:val="left" w:pos="2160"/>
        </w:tabs>
        <w:overflowPunct w:val="0"/>
        <w:autoSpaceDE w:val="0"/>
        <w:autoSpaceDN w:val="0"/>
        <w:adjustRightInd w:val="0"/>
        <w:spacing w:after="0" w:line="240" w:lineRule="auto"/>
        <w:jc w:val="both"/>
        <w:textAlignment w:val="baseline"/>
        <w:rPr>
          <w:rFonts w:ascii="Times New Roman" w:hAnsi="Times New Roman"/>
          <w:sz w:val="24"/>
          <w:szCs w:val="24"/>
        </w:rPr>
      </w:pPr>
      <w:r w:rsidRPr="00752E38">
        <w:rPr>
          <w:rFonts w:ascii="Times New Roman" w:hAnsi="Times New Roman"/>
          <w:sz w:val="24"/>
          <w:szCs w:val="24"/>
        </w:rPr>
        <w:t>Komponen kesadaran (</w:t>
      </w:r>
      <w:r w:rsidRPr="00752E38">
        <w:rPr>
          <w:rFonts w:ascii="Times New Roman" w:hAnsi="Times New Roman"/>
          <w:i/>
          <w:sz w:val="24"/>
          <w:szCs w:val="24"/>
        </w:rPr>
        <w:t>mindfulness</w:t>
      </w:r>
      <w:r w:rsidRPr="00752E38">
        <w:rPr>
          <w:rFonts w:ascii="Times New Roman" w:hAnsi="Times New Roman"/>
          <w:sz w:val="24"/>
          <w:szCs w:val="24"/>
        </w:rPr>
        <w:t xml:space="preserve">) </w:t>
      </w:r>
    </w:p>
    <w:p w:rsidR="00752E38" w:rsidRPr="00752E38" w:rsidRDefault="00752E38" w:rsidP="00752E38">
      <w:pPr>
        <w:pStyle w:val="ListParagraph"/>
        <w:spacing w:line="240" w:lineRule="auto"/>
        <w:rPr>
          <w:rFonts w:ascii="Times New Roman" w:hAnsi="Times New Roman"/>
          <w:sz w:val="24"/>
          <w:szCs w:val="24"/>
        </w:rPr>
      </w:pPr>
      <w:r w:rsidRPr="00752E38">
        <w:rPr>
          <w:rFonts w:ascii="Times New Roman" w:hAnsi="Times New Roman"/>
          <w:sz w:val="24"/>
          <w:szCs w:val="24"/>
        </w:rPr>
        <w:t>Kesadaran secara sederhana berarti secara biasa dan teliti untuk menyadari. Hal ini berarti kesiapan berganti ke perspektif baru.</w:t>
      </w:r>
    </w:p>
    <w:p w:rsidR="00752E38" w:rsidRDefault="00752E38" w:rsidP="00752E38">
      <w:pPr>
        <w:pStyle w:val="BodyText"/>
        <w:ind w:firstLine="720"/>
        <w:rPr>
          <w:lang w:val="en-US"/>
        </w:rPr>
      </w:pPr>
      <w:r w:rsidRPr="00752E38">
        <w:t xml:space="preserve">c. </w:t>
      </w:r>
      <w:r w:rsidRPr="00752E38">
        <w:tab/>
        <w:t>Komponen kemampuan (</w:t>
      </w:r>
      <w:r w:rsidRPr="00752E38">
        <w:rPr>
          <w:i/>
        </w:rPr>
        <w:t>skill</w:t>
      </w:r>
      <w:r w:rsidRPr="00752E38">
        <w:t>) Kemampuan mengacu kepada kemampuan untuk menegosiasi identitas melalui observasi yang teliti, menyimak, empati, kepekaan non-verbal, kesopanan, penyusunan ulang, dan kolaborasi. Anda tahu jika anda memperoleh negosiasi identitas yang efektif jika kedua pihak merasa dipahami, dihormati, dan dihargai.</w:t>
      </w:r>
    </w:p>
    <w:p w:rsidR="00BC610B" w:rsidRPr="00A77E94" w:rsidRDefault="00BC610B" w:rsidP="00752E38">
      <w:pPr>
        <w:pStyle w:val="BodyText"/>
        <w:ind w:firstLine="720"/>
        <w:rPr>
          <w:sz w:val="23"/>
          <w:szCs w:val="23"/>
        </w:rPr>
      </w:pPr>
      <w:r w:rsidRPr="00A77E94">
        <w:rPr>
          <w:sz w:val="23"/>
          <w:szCs w:val="23"/>
        </w:rPr>
        <w:t xml:space="preserve"> </w:t>
      </w:r>
    </w:p>
    <w:p w:rsidR="00752E38" w:rsidRPr="008D193B" w:rsidRDefault="00752E38" w:rsidP="00752E38">
      <w:pPr>
        <w:tabs>
          <w:tab w:val="left" w:pos="567"/>
        </w:tabs>
        <w:spacing w:line="240" w:lineRule="auto"/>
        <w:jc w:val="both"/>
        <w:rPr>
          <w:rFonts w:ascii="Times New Roman" w:hAnsi="Times New Roman" w:cs="Times New Roman"/>
          <w:b/>
          <w:bCs/>
          <w:i/>
          <w:sz w:val="24"/>
          <w:szCs w:val="24"/>
        </w:rPr>
      </w:pPr>
      <w:r w:rsidRPr="008D193B">
        <w:rPr>
          <w:rFonts w:ascii="Times New Roman" w:hAnsi="Times New Roman" w:cs="Times New Roman"/>
          <w:b/>
          <w:bCs/>
          <w:i/>
          <w:sz w:val="24"/>
          <w:szCs w:val="24"/>
        </w:rPr>
        <w:t>Pengertian Komunikasi</w:t>
      </w:r>
    </w:p>
    <w:p w:rsidR="00752E38" w:rsidRPr="00752E38" w:rsidRDefault="008D193B" w:rsidP="00752E38">
      <w:pPr>
        <w:tabs>
          <w:tab w:val="left" w:pos="567"/>
        </w:tabs>
        <w:spacing w:line="240" w:lineRule="auto"/>
        <w:jc w:val="both"/>
        <w:rPr>
          <w:rFonts w:ascii="Times New Roman" w:hAnsi="Times New Roman" w:cs="Times New Roman"/>
          <w:b/>
          <w:bCs/>
          <w:sz w:val="24"/>
          <w:szCs w:val="24"/>
        </w:rPr>
      </w:pPr>
      <w:r>
        <w:rPr>
          <w:rFonts w:ascii="Times New Roman" w:hAnsi="Times New Roman" w:cs="Times New Roman"/>
          <w:sz w:val="24"/>
          <w:szCs w:val="24"/>
        </w:rPr>
        <w:tab/>
      </w:r>
      <w:proofErr w:type="gramStart"/>
      <w:r w:rsidR="00752E38" w:rsidRPr="00752E38">
        <w:rPr>
          <w:rFonts w:ascii="Times New Roman" w:hAnsi="Times New Roman" w:cs="Times New Roman"/>
          <w:sz w:val="24"/>
          <w:szCs w:val="24"/>
        </w:rPr>
        <w:t>Menurut Onong Uchjana Effendy dalam buku “Ilmu Komunikasi dalam Teori dan Praktek”.</w:t>
      </w:r>
      <w:proofErr w:type="gramEnd"/>
    </w:p>
    <w:p w:rsidR="00752E38" w:rsidRPr="00752E38" w:rsidRDefault="00752E38" w:rsidP="00752E38">
      <w:pPr>
        <w:pStyle w:val="ListParagraph"/>
        <w:spacing w:line="240" w:lineRule="auto"/>
        <w:ind w:left="660" w:firstLine="440"/>
        <w:jc w:val="both"/>
        <w:rPr>
          <w:rFonts w:ascii="Times New Roman" w:hAnsi="Times New Roman"/>
          <w:sz w:val="24"/>
          <w:szCs w:val="24"/>
        </w:rPr>
      </w:pPr>
      <w:r w:rsidRPr="00752E38">
        <w:rPr>
          <w:rFonts w:ascii="Times New Roman" w:hAnsi="Times New Roman"/>
          <w:sz w:val="24"/>
          <w:szCs w:val="24"/>
        </w:rPr>
        <w:t>“Istilah komunikasi dalam bahasa Inggris “</w:t>
      </w:r>
      <w:r w:rsidRPr="00752E38">
        <w:rPr>
          <w:rFonts w:ascii="Times New Roman" w:hAnsi="Times New Roman"/>
          <w:i/>
          <w:iCs/>
          <w:sz w:val="24"/>
          <w:szCs w:val="24"/>
        </w:rPr>
        <w:t>Communications”</w:t>
      </w:r>
      <w:r w:rsidRPr="00752E38">
        <w:rPr>
          <w:rFonts w:ascii="Times New Roman" w:hAnsi="Times New Roman"/>
          <w:sz w:val="24"/>
          <w:szCs w:val="24"/>
        </w:rPr>
        <w:t xml:space="preserve"> berasal dari kata latin “</w:t>
      </w:r>
      <w:r w:rsidRPr="00752E38">
        <w:rPr>
          <w:rFonts w:ascii="Times New Roman" w:hAnsi="Times New Roman"/>
          <w:i/>
          <w:iCs/>
          <w:sz w:val="24"/>
          <w:szCs w:val="24"/>
        </w:rPr>
        <w:t>Communicatio,</w:t>
      </w:r>
      <w:r w:rsidRPr="00752E38">
        <w:rPr>
          <w:rFonts w:ascii="Times New Roman" w:hAnsi="Times New Roman"/>
          <w:sz w:val="24"/>
          <w:szCs w:val="24"/>
        </w:rPr>
        <w:t xml:space="preserve"> dan bersumber dari kata “Communis” yang berarti “sama”, maksudnya adalah sama makna. kesamaan makna disini adalah mengenai sesuatu yang dikomunikasikan, karena komunikasi akan berlangsung selama ada kesamaan makna mengenai apa yang dipercakapkan atau dikomunikasikan, Suatu </w:t>
      </w:r>
      <w:r w:rsidRPr="00752E38">
        <w:rPr>
          <w:rFonts w:ascii="Times New Roman" w:hAnsi="Times New Roman"/>
          <w:sz w:val="24"/>
          <w:szCs w:val="24"/>
        </w:rPr>
        <w:lastRenderedPageBreak/>
        <w:t>percakapan dikatakan komunikatif apabila kedua belah pihak yakni komunikator dan komunikan mengerti bahasa pesan yang disampaikan”.(Effendy, 2005 : 9).</w:t>
      </w:r>
    </w:p>
    <w:p w:rsidR="00752E38" w:rsidRPr="00752E38" w:rsidRDefault="00752E38" w:rsidP="00752E38">
      <w:pPr>
        <w:pStyle w:val="ListParagraph"/>
        <w:spacing w:line="240" w:lineRule="auto"/>
        <w:ind w:left="660" w:firstLine="440"/>
        <w:jc w:val="both"/>
        <w:rPr>
          <w:rFonts w:ascii="Times New Roman" w:hAnsi="Times New Roman"/>
          <w:sz w:val="24"/>
          <w:szCs w:val="24"/>
        </w:rPr>
      </w:pPr>
    </w:p>
    <w:p w:rsidR="00752E38" w:rsidRPr="00752E38" w:rsidRDefault="00752E38" w:rsidP="00752E38">
      <w:pPr>
        <w:pStyle w:val="ListParagraph"/>
        <w:tabs>
          <w:tab w:val="left" w:pos="-6390"/>
        </w:tabs>
        <w:spacing w:line="240" w:lineRule="auto"/>
        <w:ind w:left="0" w:firstLine="720"/>
        <w:jc w:val="both"/>
        <w:rPr>
          <w:rFonts w:ascii="Times New Roman" w:hAnsi="Times New Roman"/>
          <w:sz w:val="24"/>
          <w:szCs w:val="24"/>
        </w:rPr>
      </w:pPr>
      <w:r w:rsidRPr="00752E38">
        <w:rPr>
          <w:rFonts w:ascii="Times New Roman" w:hAnsi="Times New Roman"/>
          <w:sz w:val="24"/>
          <w:szCs w:val="24"/>
        </w:rPr>
        <w:t>Sebagaimana yang dikutip oleh Onong Uchjana Effendy dalam buku Ilmu Komunikasi dalam Teori dan Praktek Carl I. Hovland,  mendenifisikan “Komunkasi adalah upaya yang sistematis untuk merumuskan secara tegas asas-asas penyampaian informasi serta pembentukan pendapat dan sikap”. (Effendy, 2005 : 10).</w:t>
      </w:r>
    </w:p>
    <w:p w:rsidR="00BC610B" w:rsidRPr="00A77E94" w:rsidRDefault="00BC610B" w:rsidP="00BC610B">
      <w:pPr>
        <w:pStyle w:val="BodyText"/>
        <w:ind w:left="720"/>
        <w:rPr>
          <w:sz w:val="23"/>
          <w:szCs w:val="23"/>
        </w:rPr>
      </w:pPr>
    </w:p>
    <w:p w:rsidR="00752E38" w:rsidRPr="00752E38" w:rsidRDefault="00752E38" w:rsidP="00752E38">
      <w:pPr>
        <w:pStyle w:val="ListParagraph"/>
        <w:tabs>
          <w:tab w:val="left" w:pos="567"/>
        </w:tabs>
        <w:spacing w:line="240" w:lineRule="auto"/>
        <w:ind w:left="0"/>
        <w:contextualSpacing w:val="0"/>
        <w:jc w:val="both"/>
        <w:rPr>
          <w:rFonts w:ascii="Times New Roman" w:hAnsi="Times New Roman"/>
          <w:b/>
          <w:bCs/>
          <w:i/>
          <w:sz w:val="24"/>
          <w:szCs w:val="24"/>
        </w:rPr>
      </w:pPr>
      <w:r w:rsidRPr="00752E38">
        <w:rPr>
          <w:rFonts w:ascii="Times New Roman" w:hAnsi="Times New Roman"/>
          <w:b/>
          <w:bCs/>
          <w:i/>
          <w:sz w:val="24"/>
          <w:szCs w:val="24"/>
        </w:rPr>
        <w:t>Unsur-unsur Komunikasi</w:t>
      </w:r>
    </w:p>
    <w:p w:rsidR="00752E38" w:rsidRPr="00752E38" w:rsidRDefault="00752E38" w:rsidP="00752E38">
      <w:pPr>
        <w:pStyle w:val="ListParagraph"/>
        <w:tabs>
          <w:tab w:val="left" w:pos="440"/>
          <w:tab w:val="left" w:pos="1100"/>
        </w:tabs>
        <w:spacing w:line="240" w:lineRule="auto"/>
        <w:ind w:left="0"/>
        <w:jc w:val="both"/>
        <w:rPr>
          <w:rFonts w:ascii="Times New Roman" w:hAnsi="Times New Roman"/>
          <w:b/>
          <w:bCs/>
          <w:sz w:val="24"/>
          <w:szCs w:val="24"/>
        </w:rPr>
      </w:pPr>
      <w:r w:rsidRPr="00752E38">
        <w:rPr>
          <w:rFonts w:ascii="Times New Roman" w:hAnsi="Times New Roman"/>
          <w:sz w:val="24"/>
          <w:szCs w:val="24"/>
        </w:rPr>
        <w:t xml:space="preserve">          Menurut</w:t>
      </w:r>
      <w:r w:rsidRPr="00752E38">
        <w:rPr>
          <w:rFonts w:ascii="Times New Roman" w:hAnsi="Times New Roman"/>
          <w:b/>
          <w:bCs/>
          <w:sz w:val="24"/>
          <w:szCs w:val="24"/>
        </w:rPr>
        <w:t xml:space="preserve"> </w:t>
      </w:r>
      <w:r w:rsidRPr="00752E38">
        <w:rPr>
          <w:rFonts w:ascii="Times New Roman" w:hAnsi="Times New Roman"/>
          <w:sz w:val="24"/>
          <w:szCs w:val="24"/>
        </w:rPr>
        <w:t>Onong Uchjana Effendy dalam buku yang berjudul “Dinamika Komunikasi”,  Unsur-unsur komunikasi adalah:</w:t>
      </w:r>
    </w:p>
    <w:p w:rsidR="00752E38" w:rsidRPr="00752E38" w:rsidRDefault="00752E38" w:rsidP="00752E38">
      <w:pPr>
        <w:pStyle w:val="ListParagraph"/>
        <w:numPr>
          <w:ilvl w:val="0"/>
          <w:numId w:val="21"/>
        </w:numPr>
        <w:tabs>
          <w:tab w:val="left" w:pos="284"/>
        </w:tabs>
        <w:spacing w:after="0" w:line="240" w:lineRule="auto"/>
        <w:ind w:left="851" w:hanging="284"/>
        <w:contextualSpacing w:val="0"/>
        <w:jc w:val="both"/>
        <w:rPr>
          <w:rFonts w:ascii="Times New Roman" w:hAnsi="Times New Roman"/>
          <w:sz w:val="24"/>
          <w:szCs w:val="24"/>
        </w:rPr>
      </w:pPr>
      <w:r w:rsidRPr="00752E38">
        <w:rPr>
          <w:rFonts w:ascii="Times New Roman" w:hAnsi="Times New Roman"/>
          <w:sz w:val="24"/>
          <w:szCs w:val="24"/>
        </w:rPr>
        <w:t>Komunikator (sumber).</w:t>
      </w:r>
    </w:p>
    <w:p w:rsidR="00752E38" w:rsidRPr="00752E38" w:rsidRDefault="00752E38" w:rsidP="00752E38">
      <w:pPr>
        <w:pStyle w:val="ListParagraph"/>
        <w:numPr>
          <w:ilvl w:val="0"/>
          <w:numId w:val="21"/>
        </w:numPr>
        <w:tabs>
          <w:tab w:val="left" w:pos="284"/>
        </w:tabs>
        <w:spacing w:after="0" w:line="240" w:lineRule="auto"/>
        <w:ind w:left="851" w:hanging="284"/>
        <w:contextualSpacing w:val="0"/>
        <w:jc w:val="both"/>
        <w:rPr>
          <w:rFonts w:ascii="Times New Roman" w:hAnsi="Times New Roman"/>
          <w:sz w:val="24"/>
          <w:szCs w:val="24"/>
        </w:rPr>
      </w:pPr>
      <w:r w:rsidRPr="00752E38">
        <w:rPr>
          <w:rFonts w:ascii="Times New Roman" w:hAnsi="Times New Roman"/>
          <w:sz w:val="24"/>
          <w:szCs w:val="24"/>
        </w:rPr>
        <w:t>Pesan.</w:t>
      </w:r>
    </w:p>
    <w:p w:rsidR="00752E38" w:rsidRPr="00752E38" w:rsidRDefault="00752E38" w:rsidP="00752E38">
      <w:pPr>
        <w:pStyle w:val="ListParagraph"/>
        <w:numPr>
          <w:ilvl w:val="0"/>
          <w:numId w:val="21"/>
        </w:numPr>
        <w:tabs>
          <w:tab w:val="left" w:pos="284"/>
        </w:tabs>
        <w:spacing w:after="0" w:line="240" w:lineRule="auto"/>
        <w:ind w:left="851" w:hanging="284"/>
        <w:contextualSpacing w:val="0"/>
        <w:jc w:val="both"/>
        <w:rPr>
          <w:rFonts w:ascii="Times New Roman" w:hAnsi="Times New Roman"/>
          <w:sz w:val="24"/>
          <w:szCs w:val="24"/>
        </w:rPr>
      </w:pPr>
      <w:r w:rsidRPr="00752E38">
        <w:rPr>
          <w:rFonts w:ascii="Times New Roman" w:hAnsi="Times New Roman"/>
          <w:sz w:val="24"/>
          <w:szCs w:val="24"/>
        </w:rPr>
        <w:t>Komunikan.</w:t>
      </w:r>
    </w:p>
    <w:p w:rsidR="00752E38" w:rsidRPr="00752E38" w:rsidRDefault="00752E38" w:rsidP="00752E38">
      <w:pPr>
        <w:pStyle w:val="ListParagraph"/>
        <w:numPr>
          <w:ilvl w:val="0"/>
          <w:numId w:val="21"/>
        </w:numPr>
        <w:tabs>
          <w:tab w:val="left" w:pos="284"/>
        </w:tabs>
        <w:spacing w:after="0" w:line="240" w:lineRule="auto"/>
        <w:ind w:left="851" w:hanging="284"/>
        <w:contextualSpacing w:val="0"/>
        <w:jc w:val="both"/>
        <w:rPr>
          <w:rFonts w:ascii="Times New Roman" w:hAnsi="Times New Roman"/>
          <w:sz w:val="24"/>
          <w:szCs w:val="24"/>
        </w:rPr>
      </w:pPr>
      <w:r w:rsidRPr="00752E38">
        <w:rPr>
          <w:rFonts w:ascii="Times New Roman" w:hAnsi="Times New Roman"/>
          <w:sz w:val="24"/>
          <w:szCs w:val="24"/>
        </w:rPr>
        <w:t>Media atau saluran.</w:t>
      </w:r>
    </w:p>
    <w:p w:rsidR="00752E38" w:rsidRPr="00752E38" w:rsidRDefault="00752E38" w:rsidP="00752E38">
      <w:pPr>
        <w:pStyle w:val="ListParagraph"/>
        <w:numPr>
          <w:ilvl w:val="0"/>
          <w:numId w:val="21"/>
        </w:numPr>
        <w:tabs>
          <w:tab w:val="left" w:pos="284"/>
        </w:tabs>
        <w:spacing w:after="0" w:line="240" w:lineRule="auto"/>
        <w:ind w:left="851" w:hanging="284"/>
        <w:contextualSpacing w:val="0"/>
        <w:jc w:val="both"/>
        <w:rPr>
          <w:rFonts w:ascii="Times New Roman" w:hAnsi="Times New Roman"/>
          <w:sz w:val="24"/>
          <w:szCs w:val="24"/>
        </w:rPr>
      </w:pPr>
      <w:r w:rsidRPr="00752E38">
        <w:rPr>
          <w:rFonts w:ascii="Times New Roman" w:hAnsi="Times New Roman"/>
          <w:sz w:val="24"/>
          <w:szCs w:val="24"/>
        </w:rPr>
        <w:t>Efek.</w:t>
      </w:r>
    </w:p>
    <w:p w:rsidR="00752E38" w:rsidRPr="00752E38" w:rsidRDefault="00752E38" w:rsidP="00752E38">
      <w:pPr>
        <w:pStyle w:val="ListParagraph"/>
        <w:numPr>
          <w:ilvl w:val="0"/>
          <w:numId w:val="21"/>
        </w:numPr>
        <w:tabs>
          <w:tab w:val="left" w:pos="284"/>
        </w:tabs>
        <w:spacing w:after="0" w:line="240" w:lineRule="auto"/>
        <w:ind w:left="851" w:hanging="284"/>
        <w:contextualSpacing w:val="0"/>
        <w:jc w:val="both"/>
        <w:rPr>
          <w:rFonts w:ascii="Times New Roman" w:hAnsi="Times New Roman"/>
          <w:sz w:val="24"/>
          <w:szCs w:val="24"/>
        </w:rPr>
      </w:pPr>
      <w:r w:rsidRPr="00752E38">
        <w:rPr>
          <w:rFonts w:ascii="Times New Roman" w:hAnsi="Times New Roman"/>
          <w:sz w:val="24"/>
          <w:szCs w:val="24"/>
        </w:rPr>
        <w:t>Umpan balik. (Effendy, 2004 : 6).</w:t>
      </w:r>
    </w:p>
    <w:p w:rsidR="00752E38" w:rsidRDefault="00752E38" w:rsidP="00752E38">
      <w:pPr>
        <w:pStyle w:val="ListParagraph"/>
        <w:spacing w:line="240" w:lineRule="auto"/>
        <w:ind w:left="0" w:firstLine="720"/>
        <w:jc w:val="both"/>
        <w:rPr>
          <w:rFonts w:ascii="Times New Roman" w:hAnsi="Times New Roman"/>
          <w:sz w:val="24"/>
          <w:szCs w:val="24"/>
          <w:lang w:val="en-US"/>
        </w:rPr>
      </w:pPr>
      <w:r w:rsidRPr="00752E38">
        <w:rPr>
          <w:rFonts w:ascii="Times New Roman" w:hAnsi="Times New Roman"/>
          <w:sz w:val="24"/>
          <w:szCs w:val="24"/>
        </w:rPr>
        <w:t xml:space="preserve">Semua peristiwa komunikasi akan melibatkan sumber sebagai pembuata atau pengirim informasi anatarmanusia, sumber bisa terdiri dari satu orang, tetapi bisa juga dalam bentuk kelompok misalnya partai, organisasi atau lembaga. Pesan yang dimaksud dalam proses komunikasi adalah suatu yang disamapaikan pengirim kepada penerima. Pesan dapat disampaikan dengan cara tatap muka atau melalui media komunikasi. Isinya bisa berupa ilmu penegtahuan, hiburan, informasi, nasehat atau propaganda. </w:t>
      </w:r>
    </w:p>
    <w:p w:rsidR="00752E38" w:rsidRPr="00752E38" w:rsidRDefault="00752E38" w:rsidP="00752E38">
      <w:pPr>
        <w:pStyle w:val="ListParagraph"/>
        <w:spacing w:line="240" w:lineRule="auto"/>
        <w:ind w:left="0" w:firstLine="720"/>
        <w:jc w:val="both"/>
        <w:rPr>
          <w:rFonts w:ascii="Times New Roman" w:hAnsi="Times New Roman"/>
          <w:sz w:val="24"/>
          <w:szCs w:val="24"/>
          <w:lang w:val="en-US"/>
        </w:rPr>
      </w:pPr>
    </w:p>
    <w:p w:rsidR="003A3963" w:rsidRDefault="00752E38" w:rsidP="003A3963">
      <w:pPr>
        <w:pStyle w:val="ListParagraph"/>
        <w:tabs>
          <w:tab w:val="left" w:pos="567"/>
        </w:tabs>
        <w:spacing w:line="240" w:lineRule="auto"/>
        <w:ind w:left="0"/>
        <w:contextualSpacing w:val="0"/>
        <w:jc w:val="both"/>
        <w:rPr>
          <w:rFonts w:ascii="Times New Roman" w:hAnsi="Times New Roman"/>
          <w:b/>
          <w:bCs/>
          <w:i/>
          <w:sz w:val="24"/>
          <w:szCs w:val="24"/>
          <w:lang w:val="en-US"/>
        </w:rPr>
      </w:pPr>
      <w:r w:rsidRPr="00752E38">
        <w:rPr>
          <w:rFonts w:ascii="Times New Roman" w:hAnsi="Times New Roman"/>
          <w:b/>
          <w:bCs/>
          <w:i/>
          <w:sz w:val="24"/>
          <w:szCs w:val="24"/>
        </w:rPr>
        <w:t>Tujuan Komunikasi</w:t>
      </w:r>
    </w:p>
    <w:p w:rsidR="00752E38" w:rsidRPr="003A3963" w:rsidRDefault="00752E38" w:rsidP="003A3963">
      <w:pPr>
        <w:pStyle w:val="ListParagraph"/>
        <w:tabs>
          <w:tab w:val="left" w:pos="567"/>
        </w:tabs>
        <w:spacing w:line="240" w:lineRule="auto"/>
        <w:ind w:left="0"/>
        <w:contextualSpacing w:val="0"/>
        <w:jc w:val="both"/>
        <w:rPr>
          <w:rFonts w:ascii="Times New Roman" w:hAnsi="Times New Roman"/>
          <w:b/>
          <w:bCs/>
          <w:i/>
          <w:sz w:val="24"/>
          <w:szCs w:val="24"/>
        </w:rPr>
      </w:pPr>
      <w:r w:rsidRPr="00752E38">
        <w:rPr>
          <w:rFonts w:ascii="Times New Roman" w:hAnsi="Times New Roman"/>
          <w:sz w:val="24"/>
          <w:szCs w:val="24"/>
        </w:rPr>
        <w:t>Menurut Onong Uchajana Effendy dalam buku yang berjudul “Ilmu, Teori dan Filsafat Komunikasi”. Tujuan komunikasi adalah :</w:t>
      </w:r>
    </w:p>
    <w:p w:rsidR="00752E38" w:rsidRPr="00752E38" w:rsidRDefault="00752E38" w:rsidP="003A3963">
      <w:pPr>
        <w:pStyle w:val="ListParagraph"/>
        <w:spacing w:line="240" w:lineRule="auto"/>
        <w:ind w:left="0" w:firstLine="567"/>
        <w:jc w:val="both"/>
        <w:rPr>
          <w:rFonts w:ascii="Times New Roman" w:hAnsi="Times New Roman"/>
          <w:sz w:val="24"/>
          <w:szCs w:val="24"/>
        </w:rPr>
      </w:pPr>
      <w:r w:rsidRPr="00752E38">
        <w:rPr>
          <w:rFonts w:ascii="Times New Roman" w:hAnsi="Times New Roman"/>
          <w:sz w:val="24"/>
          <w:szCs w:val="24"/>
        </w:rPr>
        <w:t>a. Mengubah sikap (</w:t>
      </w:r>
      <w:r w:rsidRPr="00752E38">
        <w:rPr>
          <w:rFonts w:ascii="Times New Roman" w:hAnsi="Times New Roman"/>
          <w:i/>
          <w:iCs/>
          <w:sz w:val="24"/>
          <w:szCs w:val="24"/>
        </w:rPr>
        <w:t>To change the attitude</w:t>
      </w:r>
      <w:r w:rsidRPr="00752E38">
        <w:rPr>
          <w:rFonts w:ascii="Times New Roman" w:hAnsi="Times New Roman"/>
          <w:sz w:val="24"/>
          <w:szCs w:val="24"/>
        </w:rPr>
        <w:t>).</w:t>
      </w:r>
    </w:p>
    <w:p w:rsidR="00752E38" w:rsidRPr="00752E38" w:rsidRDefault="00752E38" w:rsidP="003A3963">
      <w:pPr>
        <w:pStyle w:val="ListParagraph"/>
        <w:spacing w:line="240" w:lineRule="auto"/>
        <w:ind w:left="0" w:firstLine="567"/>
        <w:jc w:val="both"/>
        <w:rPr>
          <w:rFonts w:ascii="Times New Roman" w:hAnsi="Times New Roman"/>
          <w:sz w:val="24"/>
          <w:szCs w:val="24"/>
        </w:rPr>
      </w:pPr>
      <w:r w:rsidRPr="00752E38">
        <w:rPr>
          <w:rFonts w:ascii="Times New Roman" w:hAnsi="Times New Roman"/>
          <w:sz w:val="24"/>
          <w:szCs w:val="24"/>
        </w:rPr>
        <w:t>b. Mengubah opini (</w:t>
      </w:r>
      <w:r w:rsidRPr="00752E38">
        <w:rPr>
          <w:rFonts w:ascii="Times New Roman" w:hAnsi="Times New Roman"/>
          <w:i/>
          <w:iCs/>
          <w:sz w:val="24"/>
          <w:szCs w:val="24"/>
        </w:rPr>
        <w:t>To change the opinion</w:t>
      </w:r>
      <w:r w:rsidRPr="00752E38">
        <w:rPr>
          <w:rFonts w:ascii="Times New Roman" w:hAnsi="Times New Roman"/>
          <w:sz w:val="24"/>
          <w:szCs w:val="24"/>
        </w:rPr>
        <w:t>).</w:t>
      </w:r>
    </w:p>
    <w:p w:rsidR="00752E38" w:rsidRPr="00752E38" w:rsidRDefault="00752E38" w:rsidP="003A3963">
      <w:pPr>
        <w:pStyle w:val="ListParagraph"/>
        <w:spacing w:line="240" w:lineRule="auto"/>
        <w:ind w:left="0" w:firstLine="567"/>
        <w:jc w:val="both"/>
        <w:rPr>
          <w:rFonts w:ascii="Times New Roman" w:hAnsi="Times New Roman"/>
          <w:sz w:val="24"/>
          <w:szCs w:val="24"/>
        </w:rPr>
      </w:pPr>
      <w:r w:rsidRPr="00752E38">
        <w:rPr>
          <w:rFonts w:ascii="Times New Roman" w:hAnsi="Times New Roman"/>
          <w:sz w:val="24"/>
          <w:szCs w:val="24"/>
        </w:rPr>
        <w:t>c. Mengubah perilaku (</w:t>
      </w:r>
      <w:r w:rsidRPr="00752E38">
        <w:rPr>
          <w:rFonts w:ascii="Times New Roman" w:hAnsi="Times New Roman"/>
          <w:i/>
          <w:iCs/>
          <w:sz w:val="24"/>
          <w:szCs w:val="24"/>
        </w:rPr>
        <w:t>To change the behavior</w:t>
      </w:r>
      <w:r w:rsidRPr="00752E38">
        <w:rPr>
          <w:rFonts w:ascii="Times New Roman" w:hAnsi="Times New Roman"/>
          <w:sz w:val="24"/>
          <w:szCs w:val="24"/>
        </w:rPr>
        <w:t>).</w:t>
      </w:r>
    </w:p>
    <w:p w:rsidR="00752E38" w:rsidRPr="00752E38" w:rsidRDefault="00752E38" w:rsidP="003A3963">
      <w:pPr>
        <w:pStyle w:val="ListParagraph"/>
        <w:spacing w:line="240" w:lineRule="auto"/>
        <w:ind w:left="0" w:firstLine="567"/>
        <w:jc w:val="both"/>
        <w:rPr>
          <w:rFonts w:ascii="Times New Roman" w:hAnsi="Times New Roman"/>
          <w:sz w:val="24"/>
          <w:szCs w:val="24"/>
        </w:rPr>
      </w:pPr>
      <w:r w:rsidRPr="00752E38">
        <w:rPr>
          <w:rFonts w:ascii="Times New Roman" w:hAnsi="Times New Roman"/>
          <w:sz w:val="24"/>
          <w:szCs w:val="24"/>
        </w:rPr>
        <w:t>d. Mengubah masyarakat (</w:t>
      </w:r>
      <w:r w:rsidRPr="00752E38">
        <w:rPr>
          <w:rFonts w:ascii="Times New Roman" w:hAnsi="Times New Roman"/>
          <w:i/>
          <w:iCs/>
          <w:sz w:val="24"/>
          <w:szCs w:val="24"/>
        </w:rPr>
        <w:t>To change the society</w:t>
      </w:r>
      <w:r w:rsidRPr="00752E38">
        <w:rPr>
          <w:rFonts w:ascii="Times New Roman" w:hAnsi="Times New Roman"/>
          <w:sz w:val="24"/>
          <w:szCs w:val="24"/>
        </w:rPr>
        <w:t>). (Effendy, 2003 : 55).</w:t>
      </w:r>
    </w:p>
    <w:p w:rsidR="00752E38" w:rsidRPr="00752E38" w:rsidRDefault="00752E38" w:rsidP="003A3963">
      <w:pPr>
        <w:pStyle w:val="ListParagraph"/>
        <w:tabs>
          <w:tab w:val="left" w:pos="1100"/>
        </w:tabs>
        <w:spacing w:line="240" w:lineRule="auto"/>
        <w:ind w:left="0" w:firstLine="567"/>
        <w:jc w:val="both"/>
        <w:rPr>
          <w:rFonts w:ascii="Times New Roman" w:hAnsi="Times New Roman"/>
          <w:sz w:val="24"/>
          <w:szCs w:val="24"/>
        </w:rPr>
      </w:pPr>
      <w:r w:rsidRPr="00752E38">
        <w:rPr>
          <w:rFonts w:ascii="Times New Roman" w:hAnsi="Times New Roman"/>
          <w:sz w:val="24"/>
          <w:szCs w:val="24"/>
        </w:rPr>
        <w:t>Sedangkan menurut Gordon I. Zimmerman yang dikutip oleh Dedy Mulyana dalam buku yang berjudul “Ilmu Komunikasi Suatu Pengantar” merumuskan tujuan komunikasi menjadi dua kategori besar, yaitu :</w:t>
      </w:r>
    </w:p>
    <w:p w:rsidR="00752E38" w:rsidRPr="00752E38" w:rsidRDefault="00752E38" w:rsidP="003A3963">
      <w:pPr>
        <w:pStyle w:val="ListParagraph"/>
        <w:numPr>
          <w:ilvl w:val="3"/>
          <w:numId w:val="22"/>
        </w:numPr>
        <w:spacing w:after="0" w:line="240" w:lineRule="auto"/>
        <w:ind w:left="851" w:hanging="284"/>
        <w:contextualSpacing w:val="0"/>
        <w:jc w:val="both"/>
        <w:rPr>
          <w:rFonts w:ascii="Times New Roman" w:hAnsi="Times New Roman"/>
          <w:sz w:val="24"/>
          <w:szCs w:val="24"/>
        </w:rPr>
      </w:pPr>
      <w:r w:rsidRPr="00752E38">
        <w:rPr>
          <w:rFonts w:ascii="Times New Roman" w:hAnsi="Times New Roman"/>
          <w:sz w:val="24"/>
          <w:szCs w:val="24"/>
        </w:rPr>
        <w:lastRenderedPageBreak/>
        <w:t>Berkomunikasi untuk menyelesaikan tugas-tugas yang penting bagi kebutuhan.</w:t>
      </w:r>
    </w:p>
    <w:p w:rsidR="00752E38" w:rsidRPr="00752E38" w:rsidRDefault="00752E38" w:rsidP="003A3963">
      <w:pPr>
        <w:pStyle w:val="ListParagraph"/>
        <w:numPr>
          <w:ilvl w:val="3"/>
          <w:numId w:val="22"/>
        </w:numPr>
        <w:spacing w:after="0" w:line="240" w:lineRule="auto"/>
        <w:ind w:left="851" w:hanging="284"/>
        <w:contextualSpacing w:val="0"/>
        <w:jc w:val="both"/>
        <w:rPr>
          <w:rFonts w:ascii="Times New Roman" w:hAnsi="Times New Roman"/>
          <w:sz w:val="24"/>
          <w:szCs w:val="24"/>
        </w:rPr>
      </w:pPr>
      <w:r w:rsidRPr="00752E38">
        <w:rPr>
          <w:rFonts w:ascii="Times New Roman" w:hAnsi="Times New Roman"/>
          <w:sz w:val="24"/>
          <w:szCs w:val="24"/>
          <w:lang w:val="sv-SE"/>
        </w:rPr>
        <w:t xml:space="preserve">Berkomunikasi untuk  menciptakan dan memupuk hubungan dengan orang lain. </w:t>
      </w:r>
      <w:r w:rsidRPr="00752E38">
        <w:rPr>
          <w:rFonts w:ascii="Times New Roman" w:hAnsi="Times New Roman"/>
          <w:sz w:val="24"/>
          <w:szCs w:val="24"/>
        </w:rPr>
        <w:t>(Mulyana, 2005 : 4).</w:t>
      </w:r>
    </w:p>
    <w:p w:rsidR="003A3963" w:rsidRDefault="003A3963" w:rsidP="007A1430">
      <w:pPr>
        <w:spacing w:line="240" w:lineRule="auto"/>
        <w:jc w:val="both"/>
        <w:rPr>
          <w:rFonts w:ascii="Times New Roman" w:hAnsi="Times New Roman" w:cs="Times New Roman"/>
          <w:b/>
          <w:bCs/>
          <w:i/>
          <w:sz w:val="23"/>
          <w:szCs w:val="23"/>
        </w:rPr>
      </w:pPr>
    </w:p>
    <w:p w:rsidR="003A3963" w:rsidRPr="008D193B" w:rsidRDefault="003A3963" w:rsidP="003A3963">
      <w:pPr>
        <w:pStyle w:val="ListParagraph"/>
        <w:tabs>
          <w:tab w:val="left" w:pos="567"/>
        </w:tabs>
        <w:spacing w:line="240" w:lineRule="auto"/>
        <w:ind w:left="0"/>
        <w:contextualSpacing w:val="0"/>
        <w:jc w:val="both"/>
        <w:rPr>
          <w:rFonts w:ascii="Times New Roman" w:hAnsi="Times New Roman"/>
          <w:b/>
          <w:bCs/>
          <w:i/>
          <w:sz w:val="24"/>
          <w:szCs w:val="24"/>
        </w:rPr>
      </w:pPr>
      <w:r w:rsidRPr="008D193B">
        <w:rPr>
          <w:rFonts w:ascii="Times New Roman" w:hAnsi="Times New Roman"/>
          <w:b/>
          <w:bCs/>
          <w:i/>
          <w:sz w:val="24"/>
          <w:szCs w:val="24"/>
        </w:rPr>
        <w:t>Fungsi Komunikasi</w:t>
      </w:r>
    </w:p>
    <w:p w:rsidR="003A3963" w:rsidRPr="003A3963" w:rsidRDefault="003A3963" w:rsidP="003A3963">
      <w:pPr>
        <w:pStyle w:val="ListParagraph"/>
        <w:tabs>
          <w:tab w:val="left" w:pos="1100"/>
        </w:tabs>
        <w:spacing w:line="240" w:lineRule="auto"/>
        <w:ind w:left="0" w:firstLine="720"/>
        <w:jc w:val="both"/>
        <w:rPr>
          <w:rFonts w:ascii="Times New Roman" w:hAnsi="Times New Roman"/>
          <w:sz w:val="24"/>
          <w:szCs w:val="24"/>
        </w:rPr>
      </w:pPr>
      <w:r w:rsidRPr="003A3963">
        <w:rPr>
          <w:rFonts w:ascii="Times New Roman" w:hAnsi="Times New Roman"/>
          <w:sz w:val="24"/>
          <w:szCs w:val="24"/>
        </w:rPr>
        <w:t>Fungsi komunikasi menurut Dedy Mulyana dalam buku yang berjudul “Ilmu Komunikasi Suatu Pengantar”, yaitu :</w:t>
      </w:r>
    </w:p>
    <w:p w:rsidR="003A3963" w:rsidRPr="003A3963" w:rsidRDefault="003A3963" w:rsidP="003A3963">
      <w:pPr>
        <w:pStyle w:val="ListParagraph"/>
        <w:spacing w:line="240" w:lineRule="auto"/>
        <w:ind w:left="0" w:firstLine="567"/>
        <w:jc w:val="both"/>
        <w:rPr>
          <w:rFonts w:ascii="Times New Roman" w:hAnsi="Times New Roman"/>
          <w:sz w:val="24"/>
          <w:szCs w:val="24"/>
          <w:lang w:val="sv-SE"/>
        </w:rPr>
      </w:pPr>
      <w:r w:rsidRPr="003A3963">
        <w:rPr>
          <w:rFonts w:ascii="Times New Roman" w:hAnsi="Times New Roman"/>
          <w:sz w:val="24"/>
          <w:szCs w:val="24"/>
          <w:lang w:val="sv-SE"/>
        </w:rPr>
        <w:t>1. Komunikasi Sosial.</w:t>
      </w:r>
    </w:p>
    <w:p w:rsidR="003A3963" w:rsidRPr="003A3963" w:rsidRDefault="003A3963" w:rsidP="003A3963">
      <w:pPr>
        <w:pStyle w:val="ListParagraph"/>
        <w:spacing w:line="240" w:lineRule="auto"/>
        <w:ind w:left="0" w:firstLine="567"/>
        <w:jc w:val="both"/>
        <w:rPr>
          <w:rFonts w:ascii="Times New Roman" w:hAnsi="Times New Roman"/>
          <w:sz w:val="24"/>
          <w:szCs w:val="24"/>
          <w:lang w:val="sv-SE"/>
        </w:rPr>
      </w:pPr>
      <w:r w:rsidRPr="003A3963">
        <w:rPr>
          <w:rFonts w:ascii="Times New Roman" w:hAnsi="Times New Roman"/>
          <w:sz w:val="24"/>
          <w:szCs w:val="24"/>
          <w:lang w:val="sv-SE"/>
        </w:rPr>
        <w:t>2. Komunikasi Ekspresif.</w:t>
      </w:r>
    </w:p>
    <w:p w:rsidR="003A3963" w:rsidRPr="003A3963" w:rsidRDefault="003A3963" w:rsidP="003A3963">
      <w:pPr>
        <w:pStyle w:val="ListParagraph"/>
        <w:spacing w:line="240" w:lineRule="auto"/>
        <w:ind w:left="0" w:firstLine="567"/>
        <w:jc w:val="both"/>
        <w:rPr>
          <w:rFonts w:ascii="Times New Roman" w:hAnsi="Times New Roman"/>
          <w:sz w:val="24"/>
          <w:szCs w:val="24"/>
          <w:lang w:val="sv-SE"/>
        </w:rPr>
      </w:pPr>
      <w:r w:rsidRPr="003A3963">
        <w:rPr>
          <w:rFonts w:ascii="Times New Roman" w:hAnsi="Times New Roman"/>
          <w:sz w:val="24"/>
          <w:szCs w:val="24"/>
          <w:lang w:val="sv-SE"/>
        </w:rPr>
        <w:t>3. Komunikasi Ritual.</w:t>
      </w:r>
    </w:p>
    <w:p w:rsidR="003A3963" w:rsidRPr="003A3963" w:rsidRDefault="003A3963" w:rsidP="003A3963">
      <w:pPr>
        <w:pStyle w:val="ListParagraph"/>
        <w:spacing w:line="240" w:lineRule="auto"/>
        <w:ind w:left="0" w:firstLine="567"/>
        <w:jc w:val="both"/>
        <w:rPr>
          <w:rFonts w:ascii="Times New Roman" w:hAnsi="Times New Roman"/>
          <w:sz w:val="24"/>
          <w:szCs w:val="24"/>
          <w:lang w:val="sv-SE"/>
        </w:rPr>
      </w:pPr>
      <w:r w:rsidRPr="003A3963">
        <w:rPr>
          <w:rFonts w:ascii="Times New Roman" w:hAnsi="Times New Roman"/>
          <w:sz w:val="24"/>
          <w:szCs w:val="24"/>
          <w:lang w:val="sv-SE"/>
        </w:rPr>
        <w:t>4. Komunikasi Instrumental. (Mulyana, 2005 : 5).</w:t>
      </w:r>
    </w:p>
    <w:p w:rsidR="003A3963" w:rsidRPr="003A3963" w:rsidRDefault="003A3963" w:rsidP="003A3963">
      <w:pPr>
        <w:pStyle w:val="ListParagraph"/>
        <w:spacing w:line="240" w:lineRule="auto"/>
        <w:ind w:left="0" w:firstLine="567"/>
        <w:jc w:val="both"/>
        <w:rPr>
          <w:rFonts w:ascii="Times New Roman" w:hAnsi="Times New Roman"/>
          <w:sz w:val="24"/>
          <w:szCs w:val="24"/>
          <w:lang w:val="sv-SE"/>
        </w:rPr>
      </w:pPr>
      <w:r w:rsidRPr="003A3963">
        <w:rPr>
          <w:rFonts w:ascii="Times New Roman" w:hAnsi="Times New Roman"/>
          <w:sz w:val="24"/>
          <w:szCs w:val="24"/>
          <w:lang w:val="sv-SE"/>
        </w:rPr>
        <w:t>Berbeda  menurut Onong Uchajana Effendy dalam buku yang berjudul “Ilmu, Teori dan Filsafat Komunikasi”, fungsi komunikasi adalah :</w:t>
      </w:r>
    </w:p>
    <w:p w:rsidR="003A3963" w:rsidRPr="003A3963" w:rsidRDefault="003A3963" w:rsidP="003A3963">
      <w:pPr>
        <w:pStyle w:val="ListParagraph"/>
        <w:spacing w:line="240" w:lineRule="auto"/>
        <w:ind w:left="709" w:hanging="142"/>
        <w:jc w:val="both"/>
        <w:rPr>
          <w:rFonts w:ascii="Times New Roman" w:hAnsi="Times New Roman"/>
          <w:sz w:val="24"/>
          <w:szCs w:val="24"/>
        </w:rPr>
      </w:pPr>
      <w:r w:rsidRPr="003A3963">
        <w:rPr>
          <w:rFonts w:ascii="Times New Roman" w:hAnsi="Times New Roman"/>
          <w:sz w:val="24"/>
          <w:szCs w:val="24"/>
        </w:rPr>
        <w:t>1. Menginformasikan (</w:t>
      </w:r>
      <w:r w:rsidRPr="003A3963">
        <w:rPr>
          <w:rFonts w:ascii="Times New Roman" w:hAnsi="Times New Roman"/>
          <w:i/>
          <w:iCs/>
          <w:sz w:val="24"/>
          <w:szCs w:val="24"/>
        </w:rPr>
        <w:t>To inform</w:t>
      </w:r>
      <w:r w:rsidRPr="003A3963">
        <w:rPr>
          <w:rFonts w:ascii="Times New Roman" w:hAnsi="Times New Roman"/>
          <w:sz w:val="24"/>
          <w:szCs w:val="24"/>
        </w:rPr>
        <w:t>).</w:t>
      </w:r>
    </w:p>
    <w:p w:rsidR="003A3963" w:rsidRPr="003A3963" w:rsidRDefault="003A3963" w:rsidP="003A3963">
      <w:pPr>
        <w:pStyle w:val="ListParagraph"/>
        <w:spacing w:line="240" w:lineRule="auto"/>
        <w:ind w:left="709" w:hanging="142"/>
        <w:jc w:val="both"/>
        <w:rPr>
          <w:rFonts w:ascii="Times New Roman" w:hAnsi="Times New Roman"/>
          <w:sz w:val="24"/>
          <w:szCs w:val="24"/>
        </w:rPr>
      </w:pPr>
      <w:r w:rsidRPr="003A3963">
        <w:rPr>
          <w:rFonts w:ascii="Times New Roman" w:hAnsi="Times New Roman"/>
          <w:sz w:val="24"/>
          <w:szCs w:val="24"/>
        </w:rPr>
        <w:t>2. Mendidik (</w:t>
      </w:r>
      <w:r w:rsidRPr="003A3963">
        <w:rPr>
          <w:rFonts w:ascii="Times New Roman" w:hAnsi="Times New Roman"/>
          <w:i/>
          <w:iCs/>
          <w:sz w:val="24"/>
          <w:szCs w:val="24"/>
        </w:rPr>
        <w:t>To educate</w:t>
      </w:r>
      <w:r w:rsidRPr="003A3963">
        <w:rPr>
          <w:rFonts w:ascii="Times New Roman" w:hAnsi="Times New Roman"/>
          <w:sz w:val="24"/>
          <w:szCs w:val="24"/>
        </w:rPr>
        <w:t>).</w:t>
      </w:r>
    </w:p>
    <w:p w:rsidR="003A3963" w:rsidRPr="003A3963" w:rsidRDefault="003A3963" w:rsidP="003A3963">
      <w:pPr>
        <w:pStyle w:val="ListParagraph"/>
        <w:spacing w:line="240" w:lineRule="auto"/>
        <w:ind w:left="709" w:hanging="142"/>
        <w:jc w:val="both"/>
        <w:rPr>
          <w:rFonts w:ascii="Times New Roman" w:hAnsi="Times New Roman"/>
          <w:sz w:val="24"/>
          <w:szCs w:val="24"/>
        </w:rPr>
      </w:pPr>
      <w:r w:rsidRPr="003A3963">
        <w:rPr>
          <w:rFonts w:ascii="Times New Roman" w:hAnsi="Times New Roman"/>
          <w:sz w:val="24"/>
          <w:szCs w:val="24"/>
        </w:rPr>
        <w:t>3. Menghibur (</w:t>
      </w:r>
      <w:r w:rsidRPr="003A3963">
        <w:rPr>
          <w:rFonts w:ascii="Times New Roman" w:hAnsi="Times New Roman"/>
          <w:i/>
          <w:iCs/>
          <w:sz w:val="24"/>
          <w:szCs w:val="24"/>
        </w:rPr>
        <w:t>To entertain</w:t>
      </w:r>
      <w:r w:rsidRPr="003A3963">
        <w:rPr>
          <w:rFonts w:ascii="Times New Roman" w:hAnsi="Times New Roman"/>
          <w:sz w:val="24"/>
          <w:szCs w:val="24"/>
        </w:rPr>
        <w:t>).</w:t>
      </w:r>
    </w:p>
    <w:p w:rsidR="000B6D30" w:rsidRPr="003A3963" w:rsidRDefault="003A3963" w:rsidP="003A3963">
      <w:pPr>
        <w:pStyle w:val="ListParagraph"/>
        <w:spacing w:line="240" w:lineRule="auto"/>
        <w:ind w:left="709" w:hanging="142"/>
        <w:jc w:val="both"/>
        <w:rPr>
          <w:rFonts w:ascii="Times New Roman" w:hAnsi="Times New Roman"/>
          <w:sz w:val="24"/>
          <w:szCs w:val="24"/>
          <w:lang w:val="en-US"/>
        </w:rPr>
      </w:pPr>
      <w:r w:rsidRPr="003A3963">
        <w:rPr>
          <w:rFonts w:ascii="Times New Roman" w:hAnsi="Times New Roman"/>
          <w:sz w:val="24"/>
          <w:szCs w:val="24"/>
        </w:rPr>
        <w:t>4. Mempengaruhi (</w:t>
      </w:r>
      <w:r w:rsidRPr="003A3963">
        <w:rPr>
          <w:rFonts w:ascii="Times New Roman" w:hAnsi="Times New Roman"/>
          <w:i/>
          <w:iCs/>
          <w:sz w:val="24"/>
          <w:szCs w:val="24"/>
        </w:rPr>
        <w:t>To influence</w:t>
      </w:r>
      <w:r w:rsidRPr="003A3963">
        <w:rPr>
          <w:rFonts w:ascii="Times New Roman" w:hAnsi="Times New Roman"/>
          <w:sz w:val="24"/>
          <w:szCs w:val="24"/>
        </w:rPr>
        <w:t>). ( Effendy, 2003 : 55).</w:t>
      </w:r>
    </w:p>
    <w:p w:rsidR="003A3963" w:rsidRPr="008D193B" w:rsidRDefault="003A3963" w:rsidP="003A3963">
      <w:pPr>
        <w:tabs>
          <w:tab w:val="left" w:pos="720"/>
        </w:tabs>
        <w:spacing w:line="240" w:lineRule="auto"/>
        <w:jc w:val="both"/>
        <w:rPr>
          <w:rFonts w:ascii="Times New Roman" w:hAnsi="Times New Roman" w:cs="Times New Roman"/>
          <w:b/>
          <w:bCs/>
          <w:i/>
          <w:sz w:val="24"/>
          <w:szCs w:val="24"/>
        </w:rPr>
      </w:pPr>
      <w:r w:rsidRPr="008D193B">
        <w:rPr>
          <w:rFonts w:ascii="Times New Roman" w:hAnsi="Times New Roman" w:cs="Times New Roman"/>
          <w:b/>
          <w:bCs/>
          <w:i/>
          <w:sz w:val="24"/>
          <w:szCs w:val="24"/>
        </w:rPr>
        <w:t>Hambatan Komunikasi</w:t>
      </w:r>
    </w:p>
    <w:p w:rsidR="003A3963" w:rsidRPr="003A3963" w:rsidRDefault="008D193B" w:rsidP="003A3963">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A3963" w:rsidRPr="003A3963">
        <w:rPr>
          <w:rFonts w:ascii="Times New Roman" w:hAnsi="Times New Roman" w:cs="Times New Roman"/>
          <w:sz w:val="24"/>
          <w:szCs w:val="24"/>
        </w:rPr>
        <w:t>Tidaklah mudah untuk melakukan komunikasi secara efektif.</w:t>
      </w:r>
      <w:proofErr w:type="gramEnd"/>
      <w:r w:rsidR="003A3963" w:rsidRPr="003A3963">
        <w:rPr>
          <w:rFonts w:ascii="Times New Roman" w:hAnsi="Times New Roman" w:cs="Times New Roman"/>
          <w:sz w:val="24"/>
          <w:szCs w:val="24"/>
        </w:rPr>
        <w:t xml:space="preserve"> </w:t>
      </w:r>
      <w:proofErr w:type="gramStart"/>
      <w:r w:rsidR="003A3963" w:rsidRPr="003A3963">
        <w:rPr>
          <w:rFonts w:ascii="Times New Roman" w:hAnsi="Times New Roman" w:cs="Times New Roman"/>
          <w:sz w:val="24"/>
          <w:szCs w:val="24"/>
        </w:rPr>
        <w:t>Ada banyak hambatan yang bisa merusak komunikasi.</w:t>
      </w:r>
      <w:proofErr w:type="gramEnd"/>
      <w:r w:rsidR="003A3963" w:rsidRPr="003A3963">
        <w:rPr>
          <w:rFonts w:ascii="Times New Roman" w:hAnsi="Times New Roman" w:cs="Times New Roman"/>
          <w:sz w:val="24"/>
          <w:szCs w:val="24"/>
        </w:rPr>
        <w:t xml:space="preserve"> Menurut Onong Uchajana Effendy dalam bukunya “Ilmu, Teori, dan Filsafat Komunikasi, ada beberapa hal yang merupakan hambatan komunikasi yang harus menjadi perhatian bagi komunikator bila ingin komunikasinya sukses, yaitu sebagai </w:t>
      </w:r>
      <w:proofErr w:type="gramStart"/>
      <w:r w:rsidR="003A3963" w:rsidRPr="003A3963">
        <w:rPr>
          <w:rFonts w:ascii="Times New Roman" w:hAnsi="Times New Roman" w:cs="Times New Roman"/>
          <w:sz w:val="24"/>
          <w:szCs w:val="24"/>
        </w:rPr>
        <w:t>berikut :</w:t>
      </w:r>
      <w:proofErr w:type="gramEnd"/>
    </w:p>
    <w:p w:rsidR="003A3963" w:rsidRPr="003A3963" w:rsidRDefault="003A3963" w:rsidP="003A3963">
      <w:pPr>
        <w:spacing w:line="240" w:lineRule="auto"/>
        <w:ind w:firstLine="709"/>
        <w:jc w:val="both"/>
        <w:rPr>
          <w:rFonts w:ascii="Times New Roman" w:hAnsi="Times New Roman" w:cs="Times New Roman"/>
          <w:sz w:val="24"/>
          <w:szCs w:val="24"/>
        </w:rPr>
      </w:pPr>
      <w:r w:rsidRPr="003A3963">
        <w:rPr>
          <w:rFonts w:ascii="Times New Roman" w:hAnsi="Times New Roman" w:cs="Times New Roman"/>
          <w:sz w:val="24"/>
          <w:szCs w:val="24"/>
        </w:rPr>
        <w:t>1. Gangguan.</w:t>
      </w:r>
    </w:p>
    <w:p w:rsidR="003A3963" w:rsidRPr="003A3963" w:rsidRDefault="003A3963" w:rsidP="003A3963">
      <w:pPr>
        <w:spacing w:line="240" w:lineRule="auto"/>
        <w:ind w:firstLine="709"/>
        <w:jc w:val="both"/>
        <w:rPr>
          <w:rFonts w:ascii="Times New Roman" w:hAnsi="Times New Roman" w:cs="Times New Roman"/>
          <w:sz w:val="24"/>
          <w:szCs w:val="24"/>
        </w:rPr>
      </w:pPr>
      <w:r w:rsidRPr="003A3963">
        <w:rPr>
          <w:rFonts w:ascii="Times New Roman" w:hAnsi="Times New Roman" w:cs="Times New Roman"/>
          <w:sz w:val="24"/>
          <w:szCs w:val="24"/>
        </w:rPr>
        <w:t>2. Kepentingan.</w:t>
      </w:r>
    </w:p>
    <w:p w:rsidR="003A3963" w:rsidRPr="003A3963" w:rsidRDefault="003A3963" w:rsidP="003A3963">
      <w:pPr>
        <w:spacing w:line="240" w:lineRule="auto"/>
        <w:ind w:firstLine="709"/>
        <w:jc w:val="both"/>
        <w:rPr>
          <w:rFonts w:ascii="Times New Roman" w:hAnsi="Times New Roman" w:cs="Times New Roman"/>
          <w:sz w:val="24"/>
          <w:szCs w:val="24"/>
        </w:rPr>
      </w:pPr>
      <w:r w:rsidRPr="003A3963">
        <w:rPr>
          <w:rFonts w:ascii="Times New Roman" w:hAnsi="Times New Roman" w:cs="Times New Roman"/>
          <w:sz w:val="24"/>
          <w:szCs w:val="24"/>
        </w:rPr>
        <w:t>3. Motivasi terpendam.</w:t>
      </w:r>
    </w:p>
    <w:p w:rsidR="003A3963" w:rsidRPr="003A3963" w:rsidRDefault="003A3963" w:rsidP="003A3963">
      <w:pPr>
        <w:spacing w:line="240" w:lineRule="auto"/>
        <w:ind w:firstLine="709"/>
        <w:jc w:val="both"/>
        <w:rPr>
          <w:rFonts w:ascii="Times New Roman" w:hAnsi="Times New Roman" w:cs="Times New Roman"/>
          <w:sz w:val="24"/>
          <w:szCs w:val="24"/>
        </w:rPr>
      </w:pPr>
      <w:r w:rsidRPr="003A3963">
        <w:rPr>
          <w:rFonts w:ascii="Times New Roman" w:hAnsi="Times New Roman" w:cs="Times New Roman"/>
          <w:sz w:val="24"/>
          <w:szCs w:val="24"/>
        </w:rPr>
        <w:t xml:space="preserve">4. Prasangka. (Effendy, </w:t>
      </w:r>
      <w:proofErr w:type="gramStart"/>
      <w:r w:rsidRPr="003A3963">
        <w:rPr>
          <w:rFonts w:ascii="Times New Roman" w:hAnsi="Times New Roman" w:cs="Times New Roman"/>
          <w:sz w:val="24"/>
          <w:szCs w:val="24"/>
        </w:rPr>
        <w:t>2003 :</w:t>
      </w:r>
      <w:proofErr w:type="gramEnd"/>
      <w:r w:rsidRPr="003A3963">
        <w:rPr>
          <w:rFonts w:ascii="Times New Roman" w:hAnsi="Times New Roman" w:cs="Times New Roman"/>
          <w:sz w:val="24"/>
          <w:szCs w:val="24"/>
        </w:rPr>
        <w:t xml:space="preserve"> 45).</w:t>
      </w:r>
    </w:p>
    <w:p w:rsidR="008D193B" w:rsidRDefault="003A3963" w:rsidP="008D193B">
      <w:pPr>
        <w:tabs>
          <w:tab w:val="left" w:pos="720"/>
        </w:tabs>
        <w:spacing w:line="240" w:lineRule="auto"/>
        <w:jc w:val="both"/>
        <w:rPr>
          <w:rFonts w:ascii="Times New Roman" w:hAnsi="Times New Roman" w:cs="Times New Roman"/>
          <w:b/>
          <w:bCs/>
          <w:i/>
          <w:sz w:val="24"/>
          <w:szCs w:val="24"/>
        </w:rPr>
      </w:pPr>
      <w:r w:rsidRPr="003A3963">
        <w:rPr>
          <w:rFonts w:ascii="Times New Roman" w:hAnsi="Times New Roman" w:cs="Times New Roman"/>
          <w:b/>
          <w:bCs/>
          <w:i/>
          <w:sz w:val="24"/>
          <w:szCs w:val="24"/>
        </w:rPr>
        <w:t>Prinsip Komunikasi</w:t>
      </w:r>
    </w:p>
    <w:p w:rsidR="003A3963" w:rsidRPr="008D193B" w:rsidRDefault="008D193B" w:rsidP="008D193B">
      <w:pPr>
        <w:tabs>
          <w:tab w:val="left" w:pos="720"/>
        </w:tabs>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ab/>
      </w:r>
      <w:r w:rsidR="003A3963" w:rsidRPr="003A3963">
        <w:rPr>
          <w:rFonts w:ascii="Times New Roman" w:hAnsi="Times New Roman" w:cs="Times New Roman"/>
          <w:sz w:val="24"/>
          <w:szCs w:val="24"/>
        </w:rPr>
        <w:t xml:space="preserve">Prinsip komunikasi menurut Dedy Mulyana dalam buku yang berjudul “Ilmu Komunikasi Suatu Pengantar”, </w:t>
      </w:r>
      <w:proofErr w:type="gramStart"/>
      <w:r w:rsidR="003A3963" w:rsidRPr="003A3963">
        <w:rPr>
          <w:rFonts w:ascii="Times New Roman" w:hAnsi="Times New Roman" w:cs="Times New Roman"/>
          <w:sz w:val="24"/>
          <w:szCs w:val="24"/>
        </w:rPr>
        <w:t>yaitu :</w:t>
      </w:r>
      <w:proofErr w:type="gramEnd"/>
    </w:p>
    <w:p w:rsidR="003A3963" w:rsidRPr="003A3963" w:rsidRDefault="003A3963" w:rsidP="003A3963">
      <w:pPr>
        <w:numPr>
          <w:ilvl w:val="6"/>
          <w:numId w:val="22"/>
        </w:numPr>
        <w:spacing w:after="0" w:line="240" w:lineRule="auto"/>
        <w:ind w:left="851" w:hanging="284"/>
        <w:jc w:val="both"/>
        <w:rPr>
          <w:rFonts w:ascii="Times New Roman" w:hAnsi="Times New Roman" w:cs="Times New Roman"/>
          <w:sz w:val="24"/>
          <w:szCs w:val="24"/>
          <w:lang w:val="fi-FI"/>
        </w:rPr>
      </w:pPr>
      <w:r w:rsidRPr="003A3963">
        <w:rPr>
          <w:rFonts w:ascii="Times New Roman" w:hAnsi="Times New Roman" w:cs="Times New Roman"/>
          <w:sz w:val="24"/>
          <w:szCs w:val="24"/>
          <w:lang w:val="fi-FI"/>
        </w:rPr>
        <w:t>Komunikasi adalah suatu proses simbolik.</w:t>
      </w:r>
    </w:p>
    <w:p w:rsidR="003A3963" w:rsidRPr="003A3963" w:rsidRDefault="003A3963" w:rsidP="003A3963">
      <w:pPr>
        <w:numPr>
          <w:ilvl w:val="6"/>
          <w:numId w:val="22"/>
        </w:numPr>
        <w:spacing w:after="0" w:line="240" w:lineRule="auto"/>
        <w:ind w:left="851" w:hanging="284"/>
        <w:jc w:val="both"/>
        <w:rPr>
          <w:rFonts w:ascii="Times New Roman" w:hAnsi="Times New Roman" w:cs="Times New Roman"/>
          <w:sz w:val="24"/>
          <w:szCs w:val="24"/>
          <w:lang w:val="fi-FI"/>
        </w:rPr>
      </w:pPr>
      <w:r w:rsidRPr="003A3963">
        <w:rPr>
          <w:rFonts w:ascii="Times New Roman" w:hAnsi="Times New Roman" w:cs="Times New Roman"/>
          <w:sz w:val="24"/>
          <w:szCs w:val="24"/>
          <w:lang w:val="fi-FI"/>
        </w:rPr>
        <w:t>Setiap perilaku mempunyai potensi komunikasi.</w:t>
      </w:r>
    </w:p>
    <w:p w:rsidR="003A3963" w:rsidRPr="003A3963" w:rsidRDefault="003A3963" w:rsidP="003A3963">
      <w:pPr>
        <w:numPr>
          <w:ilvl w:val="6"/>
          <w:numId w:val="22"/>
        </w:numPr>
        <w:spacing w:after="0" w:line="240" w:lineRule="auto"/>
        <w:ind w:left="851" w:hanging="284"/>
        <w:jc w:val="both"/>
        <w:rPr>
          <w:rFonts w:ascii="Times New Roman" w:hAnsi="Times New Roman" w:cs="Times New Roman"/>
          <w:sz w:val="24"/>
          <w:szCs w:val="24"/>
          <w:lang w:val="it-IT"/>
        </w:rPr>
      </w:pPr>
      <w:r w:rsidRPr="003A3963">
        <w:rPr>
          <w:rFonts w:ascii="Times New Roman" w:hAnsi="Times New Roman" w:cs="Times New Roman"/>
          <w:sz w:val="24"/>
          <w:szCs w:val="24"/>
          <w:lang w:val="it-IT"/>
        </w:rPr>
        <w:lastRenderedPageBreak/>
        <w:t>Komunikasi punya dimensi isi dan dimensi hubungan.</w:t>
      </w:r>
    </w:p>
    <w:p w:rsidR="003A3963" w:rsidRPr="003A3963" w:rsidRDefault="003A3963" w:rsidP="003A3963">
      <w:pPr>
        <w:numPr>
          <w:ilvl w:val="6"/>
          <w:numId w:val="22"/>
        </w:numPr>
        <w:spacing w:after="0" w:line="240" w:lineRule="auto"/>
        <w:ind w:left="851" w:hanging="284"/>
        <w:jc w:val="both"/>
        <w:rPr>
          <w:rFonts w:ascii="Times New Roman" w:hAnsi="Times New Roman" w:cs="Times New Roman"/>
          <w:sz w:val="24"/>
          <w:szCs w:val="24"/>
          <w:lang w:val="it-IT"/>
        </w:rPr>
      </w:pPr>
      <w:r w:rsidRPr="003A3963">
        <w:rPr>
          <w:rFonts w:ascii="Times New Roman" w:hAnsi="Times New Roman" w:cs="Times New Roman"/>
          <w:sz w:val="24"/>
          <w:szCs w:val="24"/>
          <w:lang w:val="it-IT"/>
        </w:rPr>
        <w:t>Komunikasi itu berlangsung dalam berbagai tingkat kesengajaan.</w:t>
      </w:r>
    </w:p>
    <w:p w:rsidR="003A3963" w:rsidRPr="003A3963" w:rsidRDefault="003A3963" w:rsidP="003A3963">
      <w:pPr>
        <w:numPr>
          <w:ilvl w:val="6"/>
          <w:numId w:val="22"/>
        </w:numPr>
        <w:spacing w:after="0" w:line="240" w:lineRule="auto"/>
        <w:ind w:left="851" w:hanging="284"/>
        <w:jc w:val="both"/>
        <w:rPr>
          <w:rFonts w:ascii="Times New Roman" w:hAnsi="Times New Roman" w:cs="Times New Roman"/>
          <w:sz w:val="24"/>
          <w:szCs w:val="24"/>
          <w:lang w:val="it-IT"/>
        </w:rPr>
      </w:pPr>
      <w:r w:rsidRPr="003A3963">
        <w:rPr>
          <w:rFonts w:ascii="Times New Roman" w:hAnsi="Times New Roman" w:cs="Times New Roman"/>
          <w:sz w:val="24"/>
          <w:szCs w:val="24"/>
          <w:lang w:val="it-IT"/>
        </w:rPr>
        <w:t>Komunikasi terjadi dalam konteks ruang dan waktu.</w:t>
      </w:r>
    </w:p>
    <w:p w:rsidR="003A3963" w:rsidRPr="003A3963" w:rsidRDefault="003A3963" w:rsidP="003A3963">
      <w:pPr>
        <w:numPr>
          <w:ilvl w:val="6"/>
          <w:numId w:val="22"/>
        </w:numPr>
        <w:spacing w:after="0" w:line="240" w:lineRule="auto"/>
        <w:ind w:left="851" w:hanging="284"/>
        <w:jc w:val="both"/>
        <w:rPr>
          <w:rFonts w:ascii="Times New Roman" w:hAnsi="Times New Roman" w:cs="Times New Roman"/>
          <w:sz w:val="24"/>
          <w:szCs w:val="24"/>
          <w:lang w:val="fi-FI"/>
        </w:rPr>
      </w:pPr>
      <w:r w:rsidRPr="003A3963">
        <w:rPr>
          <w:rFonts w:ascii="Times New Roman" w:hAnsi="Times New Roman" w:cs="Times New Roman"/>
          <w:sz w:val="24"/>
          <w:szCs w:val="24"/>
          <w:lang w:val="fi-FI"/>
        </w:rPr>
        <w:t>Komunikasi melibatkan prediksi peserta komunikasi.</w:t>
      </w:r>
    </w:p>
    <w:p w:rsidR="003A3963" w:rsidRPr="003A3963" w:rsidRDefault="003A3963" w:rsidP="003A3963">
      <w:pPr>
        <w:numPr>
          <w:ilvl w:val="6"/>
          <w:numId w:val="22"/>
        </w:numPr>
        <w:spacing w:after="0" w:line="240" w:lineRule="auto"/>
        <w:ind w:left="851" w:hanging="284"/>
        <w:jc w:val="both"/>
        <w:rPr>
          <w:rFonts w:ascii="Times New Roman" w:hAnsi="Times New Roman" w:cs="Times New Roman"/>
          <w:sz w:val="24"/>
          <w:szCs w:val="24"/>
        </w:rPr>
      </w:pPr>
      <w:r w:rsidRPr="003A3963">
        <w:rPr>
          <w:rFonts w:ascii="Times New Roman" w:hAnsi="Times New Roman" w:cs="Times New Roman"/>
          <w:sz w:val="24"/>
          <w:szCs w:val="24"/>
        </w:rPr>
        <w:t>Komunikasi itu bersifst sistemik.</w:t>
      </w:r>
    </w:p>
    <w:p w:rsidR="003A3963" w:rsidRPr="003A3963" w:rsidRDefault="003A3963" w:rsidP="003A3963">
      <w:pPr>
        <w:numPr>
          <w:ilvl w:val="6"/>
          <w:numId w:val="22"/>
        </w:numPr>
        <w:spacing w:after="0" w:line="240" w:lineRule="auto"/>
        <w:ind w:left="851" w:hanging="284"/>
        <w:jc w:val="both"/>
        <w:rPr>
          <w:rFonts w:ascii="Times New Roman" w:hAnsi="Times New Roman" w:cs="Times New Roman"/>
          <w:sz w:val="24"/>
          <w:szCs w:val="24"/>
        </w:rPr>
      </w:pPr>
      <w:r w:rsidRPr="003A3963">
        <w:rPr>
          <w:rFonts w:ascii="Times New Roman" w:hAnsi="Times New Roman" w:cs="Times New Roman"/>
          <w:sz w:val="24"/>
          <w:szCs w:val="24"/>
        </w:rPr>
        <w:t>Semakin mirip latar belakang sosial budaya semakin efektiflah komunikasi.</w:t>
      </w:r>
    </w:p>
    <w:p w:rsidR="003A3963" w:rsidRPr="003A3963" w:rsidRDefault="003A3963" w:rsidP="003A3963">
      <w:pPr>
        <w:numPr>
          <w:ilvl w:val="6"/>
          <w:numId w:val="22"/>
        </w:numPr>
        <w:tabs>
          <w:tab w:val="left" w:pos="284"/>
        </w:tabs>
        <w:spacing w:after="0" w:line="240" w:lineRule="auto"/>
        <w:ind w:left="851"/>
        <w:jc w:val="both"/>
        <w:rPr>
          <w:rFonts w:ascii="Times New Roman" w:hAnsi="Times New Roman" w:cs="Times New Roman"/>
          <w:sz w:val="24"/>
          <w:szCs w:val="24"/>
        </w:rPr>
      </w:pPr>
      <w:r w:rsidRPr="003A3963">
        <w:rPr>
          <w:rFonts w:ascii="Times New Roman" w:hAnsi="Times New Roman" w:cs="Times New Roman"/>
          <w:sz w:val="24"/>
          <w:szCs w:val="24"/>
        </w:rPr>
        <w:t>Komunikasi bersifat nonsekuensial.</w:t>
      </w:r>
    </w:p>
    <w:p w:rsidR="003A3963" w:rsidRPr="003A3963" w:rsidRDefault="003A3963" w:rsidP="003A3963">
      <w:pPr>
        <w:spacing w:line="240" w:lineRule="auto"/>
        <w:ind w:left="426"/>
        <w:jc w:val="both"/>
        <w:rPr>
          <w:rFonts w:ascii="Times New Roman" w:hAnsi="Times New Roman" w:cs="Times New Roman"/>
          <w:sz w:val="24"/>
          <w:szCs w:val="24"/>
          <w:lang w:val="es-ES"/>
        </w:rPr>
      </w:pPr>
      <w:r w:rsidRPr="003A3963">
        <w:rPr>
          <w:rFonts w:ascii="Times New Roman" w:hAnsi="Times New Roman" w:cs="Times New Roman"/>
          <w:sz w:val="24"/>
          <w:szCs w:val="24"/>
          <w:lang w:val="es-ES"/>
        </w:rPr>
        <w:t>10.  Komunikasi bersifat prosesual, dinamis, dan transaksional.</w:t>
      </w:r>
    </w:p>
    <w:p w:rsidR="003A3963" w:rsidRPr="003A3963" w:rsidRDefault="003A3963" w:rsidP="003A3963">
      <w:pPr>
        <w:numPr>
          <w:ilvl w:val="6"/>
          <w:numId w:val="22"/>
        </w:numPr>
        <w:tabs>
          <w:tab w:val="left" w:pos="0"/>
          <w:tab w:val="left" w:pos="284"/>
        </w:tabs>
        <w:spacing w:after="0" w:line="240" w:lineRule="auto"/>
        <w:ind w:left="851" w:hanging="4960"/>
        <w:jc w:val="both"/>
        <w:rPr>
          <w:rFonts w:ascii="Times New Roman" w:hAnsi="Times New Roman" w:cs="Times New Roman"/>
          <w:sz w:val="24"/>
          <w:szCs w:val="24"/>
        </w:rPr>
      </w:pPr>
      <w:r w:rsidRPr="003A3963">
        <w:rPr>
          <w:rFonts w:ascii="Times New Roman" w:hAnsi="Times New Roman" w:cs="Times New Roman"/>
          <w:sz w:val="24"/>
          <w:szCs w:val="24"/>
          <w:lang w:val="es-ES"/>
        </w:rPr>
        <w:t xml:space="preserve">       </w:t>
      </w:r>
      <w:r w:rsidRPr="003A3963">
        <w:rPr>
          <w:rFonts w:ascii="Times New Roman" w:hAnsi="Times New Roman" w:cs="Times New Roman"/>
          <w:sz w:val="24"/>
          <w:szCs w:val="24"/>
        </w:rPr>
        <w:t xml:space="preserve">11.  Komunikasi bersifat </w:t>
      </w:r>
      <w:r w:rsidRPr="003A3963">
        <w:rPr>
          <w:rFonts w:ascii="Times New Roman" w:hAnsi="Times New Roman" w:cs="Times New Roman"/>
          <w:i/>
          <w:iCs/>
          <w:sz w:val="24"/>
          <w:szCs w:val="24"/>
        </w:rPr>
        <w:t>irreversibel</w:t>
      </w:r>
      <w:r w:rsidRPr="003A3963">
        <w:rPr>
          <w:rFonts w:ascii="Times New Roman" w:hAnsi="Times New Roman" w:cs="Times New Roman"/>
          <w:sz w:val="24"/>
          <w:szCs w:val="24"/>
        </w:rPr>
        <w:t>.</w:t>
      </w:r>
    </w:p>
    <w:p w:rsidR="003A3963" w:rsidRDefault="003A3963" w:rsidP="003A3963">
      <w:pPr>
        <w:numPr>
          <w:ilvl w:val="0"/>
          <w:numId w:val="23"/>
        </w:numPr>
        <w:spacing w:after="0" w:line="240" w:lineRule="auto"/>
        <w:ind w:left="709" w:hanging="295"/>
        <w:jc w:val="both"/>
        <w:rPr>
          <w:rFonts w:ascii="Times New Roman" w:hAnsi="Times New Roman" w:cs="Times New Roman"/>
          <w:sz w:val="24"/>
          <w:szCs w:val="24"/>
        </w:rPr>
      </w:pPr>
      <w:r w:rsidRPr="003A3963">
        <w:rPr>
          <w:rFonts w:ascii="Times New Roman" w:hAnsi="Times New Roman" w:cs="Times New Roman"/>
          <w:sz w:val="24"/>
          <w:szCs w:val="24"/>
        </w:rPr>
        <w:t xml:space="preserve">  Komunikasi bukan panasea untuk menyelesaikan berbagai </w:t>
      </w:r>
      <w:proofErr w:type="gramStart"/>
      <w:r w:rsidRPr="003A3963">
        <w:rPr>
          <w:rFonts w:ascii="Times New Roman" w:hAnsi="Times New Roman" w:cs="Times New Roman"/>
          <w:sz w:val="24"/>
          <w:szCs w:val="24"/>
        </w:rPr>
        <w:t>masalah  (</w:t>
      </w:r>
      <w:proofErr w:type="gramEnd"/>
      <w:r w:rsidRPr="003A3963">
        <w:rPr>
          <w:rFonts w:ascii="Times New Roman" w:hAnsi="Times New Roman" w:cs="Times New Roman"/>
          <w:sz w:val="24"/>
          <w:szCs w:val="24"/>
        </w:rPr>
        <w:t>Mulyana, 2005 :83).</w:t>
      </w:r>
    </w:p>
    <w:p w:rsidR="003A3963" w:rsidRPr="003A3963" w:rsidRDefault="003A3963" w:rsidP="003A3963">
      <w:pPr>
        <w:spacing w:after="0" w:line="240" w:lineRule="auto"/>
        <w:ind w:left="709"/>
        <w:jc w:val="both"/>
        <w:rPr>
          <w:rFonts w:ascii="Times New Roman" w:hAnsi="Times New Roman" w:cs="Times New Roman"/>
          <w:sz w:val="24"/>
          <w:szCs w:val="24"/>
        </w:rPr>
      </w:pPr>
    </w:p>
    <w:p w:rsidR="00A53A66" w:rsidRPr="00A77E94" w:rsidRDefault="00C81FB7" w:rsidP="0015010E">
      <w:pPr>
        <w:spacing w:line="240" w:lineRule="auto"/>
        <w:jc w:val="both"/>
        <w:rPr>
          <w:rFonts w:ascii="Times New Roman" w:hAnsi="Times New Roman" w:cs="Times New Roman"/>
          <w:b/>
          <w:sz w:val="23"/>
          <w:szCs w:val="23"/>
        </w:rPr>
      </w:pPr>
      <w:r w:rsidRPr="00A77E94">
        <w:rPr>
          <w:rFonts w:ascii="Times New Roman" w:hAnsi="Times New Roman" w:cs="Times New Roman"/>
          <w:b/>
          <w:sz w:val="23"/>
          <w:szCs w:val="23"/>
        </w:rPr>
        <w:t>PEMBAHASAN</w:t>
      </w:r>
    </w:p>
    <w:p w:rsidR="00EB0CA6" w:rsidRPr="003A3963" w:rsidRDefault="003A3963" w:rsidP="00EB0CA6">
      <w:pPr>
        <w:spacing w:line="240" w:lineRule="auto"/>
        <w:jc w:val="both"/>
        <w:rPr>
          <w:rFonts w:ascii="Times New Roman" w:hAnsi="Times New Roman" w:cs="Times New Roman"/>
          <w:b/>
          <w:i/>
          <w:sz w:val="23"/>
          <w:szCs w:val="23"/>
          <w:lang w:val="sv-SE"/>
        </w:rPr>
      </w:pPr>
      <w:r>
        <w:rPr>
          <w:rFonts w:ascii="Times New Roman" w:hAnsi="Times New Roman" w:cs="Times New Roman"/>
          <w:b/>
          <w:i/>
          <w:sz w:val="23"/>
          <w:szCs w:val="23"/>
          <w:lang w:val="sv-SE"/>
        </w:rPr>
        <w:t>Bentuk komunikasi dalam akulturasi budaya di Samarinda.</w:t>
      </w:r>
    </w:p>
    <w:p w:rsidR="00EB0CA6" w:rsidRPr="00A77E94" w:rsidRDefault="00EB0CA6" w:rsidP="00EB0CA6">
      <w:pPr>
        <w:spacing w:line="240" w:lineRule="auto"/>
        <w:ind w:firstLine="720"/>
        <w:jc w:val="both"/>
        <w:rPr>
          <w:rFonts w:ascii="Times New Roman" w:hAnsi="Times New Roman" w:cs="Times New Roman"/>
          <w:color w:val="000000" w:themeColor="text1"/>
          <w:sz w:val="23"/>
          <w:szCs w:val="23"/>
          <w:lang w:val="sv-SE"/>
        </w:rPr>
      </w:pPr>
      <w:r w:rsidRPr="00A77E94">
        <w:rPr>
          <w:rFonts w:ascii="Times New Roman" w:eastAsia="Times New Roman" w:hAnsi="Times New Roman" w:cs="Times New Roman"/>
          <w:color w:val="000000"/>
          <w:sz w:val="23"/>
          <w:szCs w:val="23"/>
        </w:rPr>
        <w:t xml:space="preserve"> </w:t>
      </w:r>
      <w:r w:rsidRPr="00A77E94">
        <w:rPr>
          <w:rFonts w:ascii="Times New Roman" w:hAnsi="Times New Roman" w:cs="Times New Roman"/>
          <w:color w:val="000000" w:themeColor="text1"/>
          <w:sz w:val="23"/>
          <w:szCs w:val="23"/>
          <w:lang w:val="sv-SE"/>
        </w:rPr>
        <w:t xml:space="preserve">Dalam bagian ini penulis akan melakukan pembahasan tentang bagaimana </w:t>
      </w:r>
      <w:r w:rsidR="007C002B">
        <w:rPr>
          <w:rFonts w:ascii="Times New Roman" w:hAnsi="Times New Roman" w:cs="Times New Roman"/>
          <w:color w:val="000000" w:themeColor="text1"/>
          <w:sz w:val="23"/>
          <w:szCs w:val="23"/>
          <w:lang w:val="sv-SE"/>
        </w:rPr>
        <w:t>Bentuk komunikasi dalam akulturasi budaya antara masyarakat suku Jawa dan suku Banjar yang ada di kelurahan Pelita, Kecamatan Samarinda Ilir, Kota Samarinda</w:t>
      </w:r>
      <w:r w:rsidRPr="00A77E94">
        <w:rPr>
          <w:rFonts w:ascii="Times New Roman" w:hAnsi="Times New Roman" w:cs="Times New Roman"/>
          <w:color w:val="000000" w:themeColor="text1"/>
          <w:sz w:val="23"/>
          <w:szCs w:val="23"/>
          <w:lang w:val="sv-SE"/>
        </w:rPr>
        <w:t>. Adapun pembahasan secara rinci mengenai hal tersebut diuraikan sebagai berikut ini :</w:t>
      </w:r>
    </w:p>
    <w:p w:rsidR="00EB0CA6" w:rsidRPr="007C002B" w:rsidRDefault="00EB0CA6" w:rsidP="00EB0CA6">
      <w:pPr>
        <w:pStyle w:val="ListParagraph"/>
        <w:spacing w:line="480" w:lineRule="auto"/>
        <w:ind w:left="0"/>
        <w:jc w:val="both"/>
        <w:rPr>
          <w:rFonts w:ascii="Times New Roman" w:hAnsi="Times New Roman"/>
          <w:i/>
          <w:color w:val="000000" w:themeColor="text1"/>
          <w:sz w:val="23"/>
          <w:szCs w:val="23"/>
          <w:lang w:val="en-US"/>
        </w:rPr>
      </w:pPr>
      <w:r w:rsidRPr="00B22CEF">
        <w:rPr>
          <w:rFonts w:ascii="Times New Roman" w:hAnsi="Times New Roman"/>
          <w:i/>
          <w:color w:val="000000" w:themeColor="text1"/>
          <w:sz w:val="23"/>
          <w:szCs w:val="23"/>
        </w:rPr>
        <w:t xml:space="preserve">1. </w:t>
      </w:r>
      <w:r w:rsidR="007C002B">
        <w:rPr>
          <w:rFonts w:ascii="Times New Roman" w:hAnsi="Times New Roman"/>
          <w:i/>
          <w:color w:val="000000" w:themeColor="text1"/>
          <w:sz w:val="23"/>
          <w:szCs w:val="23"/>
          <w:lang w:val="en-US"/>
        </w:rPr>
        <w:t>Komunikasi Interpersonal</w:t>
      </w:r>
    </w:p>
    <w:p w:rsidR="007C002B" w:rsidRPr="007C002B" w:rsidRDefault="007C002B" w:rsidP="00EB0CA6">
      <w:pPr>
        <w:spacing w:line="240" w:lineRule="auto"/>
        <w:ind w:firstLine="720"/>
        <w:jc w:val="both"/>
        <w:rPr>
          <w:rFonts w:ascii="Times New Roman" w:hAnsi="Times New Roman" w:cs="Times New Roman"/>
          <w:color w:val="000000" w:themeColor="text1"/>
          <w:sz w:val="24"/>
          <w:szCs w:val="24"/>
        </w:rPr>
      </w:pPr>
      <w:r w:rsidRPr="007C002B">
        <w:rPr>
          <w:rFonts w:ascii="Times New Roman" w:hAnsi="Times New Roman" w:cs="Times New Roman"/>
          <w:noProof/>
          <w:sz w:val="24"/>
          <w:szCs w:val="24"/>
        </w:rPr>
        <w:t>Masyarakat suku Jawa dan suku Banjar melakukan komunikasi interpersonal secara berkelompok di kelurahan Pelita. Komunikasi interpersonal ini merupakan salah satu bentuk kerjasama antar masyarakat yang berada di kelurahan tersebut. Jika ada kegiatan yang dilakukan di kelurahan tersebut maka setiap warga baik dari masyarakat suku Jawa atau masyarakat suku Banjar saling bekerja sama. Masyarakat saling bekerjasama dan saling membantu, hal ini terlihat ketika tahap membangun jalan, acara perayaan Hari Ulang Tahun Republik Indonesia (HUT RI), tetangga yang sedang mengadakan acara nikahan maupun tasmiyahan.</w:t>
      </w:r>
    </w:p>
    <w:p w:rsidR="00EB0CA6" w:rsidRDefault="00EB0CA6" w:rsidP="007C002B">
      <w:pPr>
        <w:spacing w:line="240" w:lineRule="auto"/>
        <w:ind w:firstLine="720"/>
        <w:jc w:val="both"/>
        <w:rPr>
          <w:rFonts w:ascii="Times New Roman" w:hAnsi="Times New Roman" w:cs="Times New Roman"/>
          <w:noProof/>
          <w:sz w:val="24"/>
          <w:szCs w:val="24"/>
        </w:rPr>
      </w:pPr>
      <w:proofErr w:type="gramStart"/>
      <w:r w:rsidRPr="007C002B">
        <w:rPr>
          <w:rFonts w:ascii="Times New Roman" w:hAnsi="Times New Roman" w:cs="Times New Roman"/>
          <w:color w:val="000000" w:themeColor="text1"/>
          <w:sz w:val="24"/>
          <w:szCs w:val="24"/>
        </w:rPr>
        <w:t xml:space="preserve">Berdasarkan observasi yang penulis lakukan dilapangan, </w:t>
      </w:r>
      <w:r w:rsidR="007C002B" w:rsidRPr="007C002B">
        <w:rPr>
          <w:rFonts w:ascii="Times New Roman" w:hAnsi="Times New Roman" w:cs="Times New Roman"/>
          <w:noProof/>
          <w:sz w:val="24"/>
          <w:szCs w:val="24"/>
        </w:rPr>
        <w:t>Hal ini dapat dilihat dari kerjasama yang mereka lakukan.</w:t>
      </w:r>
      <w:proofErr w:type="gramEnd"/>
      <w:r w:rsidR="007C002B" w:rsidRPr="007C002B">
        <w:rPr>
          <w:rFonts w:ascii="Times New Roman" w:hAnsi="Times New Roman" w:cs="Times New Roman"/>
          <w:noProof/>
          <w:sz w:val="24"/>
          <w:szCs w:val="24"/>
        </w:rPr>
        <w:t xml:space="preserve"> Dalam melakukan komunikasi dan pembagian tugas, masyarakat suku Jawa dan Banjar tidak membedakan jenis kelamin. Anak kecil pun bisa saling berkomunikasi interpersonal dan turut membantu ketika ada kegiatan di lingkungan masyarakat. Walaupun tidak </w:t>
      </w:r>
      <w:r w:rsidR="007C002B" w:rsidRPr="007C002B">
        <w:rPr>
          <w:rFonts w:ascii="Times New Roman" w:hAnsi="Times New Roman" w:cs="Times New Roman"/>
          <w:noProof/>
          <w:sz w:val="24"/>
          <w:szCs w:val="24"/>
        </w:rPr>
        <w:lastRenderedPageBreak/>
        <w:t xml:space="preserve">seintensif orang dewasa dalam bekerja, namun komunikasi interpersonal yang terjadi tersebut cukup dapat menggambarkan bahwa masyarakat suku Jawa dan masyarakat suku Banjar secara bersama-sama melakukan komunikasi interpersonal. Dari pengamatan peneliti di lokasi penelitian, di dapat masyarakat suku Jawa dan masyarakat suku Banjar saling bekerjasama melalui komunikasi interpersonal. Seperti yang dikatakan oleh </w:t>
      </w:r>
      <w:r w:rsidR="007C002B" w:rsidRPr="007C002B">
        <w:rPr>
          <w:rFonts w:ascii="Times New Roman" w:hAnsi="Times New Roman" w:cs="Times New Roman"/>
          <w:sz w:val="24"/>
          <w:szCs w:val="24"/>
        </w:rPr>
        <w:t xml:space="preserve">Deddy Mulyana (2008:81) menyatakan bahwa komunikasi interpersonal adalah komunikasi antar dua orang secara tatap muka yang memungkinkan setiap pesertanya menangkap reaksi orang </w:t>
      </w:r>
      <w:proofErr w:type="gramStart"/>
      <w:r w:rsidR="007C002B" w:rsidRPr="007C002B">
        <w:rPr>
          <w:rFonts w:ascii="Times New Roman" w:hAnsi="Times New Roman" w:cs="Times New Roman"/>
          <w:sz w:val="24"/>
          <w:szCs w:val="24"/>
        </w:rPr>
        <w:t>lain</w:t>
      </w:r>
      <w:proofErr w:type="gramEnd"/>
      <w:r w:rsidR="007C002B" w:rsidRPr="007C002B">
        <w:rPr>
          <w:rFonts w:ascii="Times New Roman" w:hAnsi="Times New Roman" w:cs="Times New Roman"/>
          <w:sz w:val="24"/>
          <w:szCs w:val="24"/>
        </w:rPr>
        <w:t xml:space="preserve"> secara langsung, baik secara verbal ataupun non verbal.</w:t>
      </w:r>
      <w:r w:rsidR="007C002B" w:rsidRPr="007C002B">
        <w:rPr>
          <w:rFonts w:ascii="Times New Roman" w:hAnsi="Times New Roman" w:cs="Times New Roman"/>
          <w:noProof/>
          <w:sz w:val="24"/>
          <w:szCs w:val="24"/>
        </w:rPr>
        <w:t xml:space="preserve"> Masyarakat suku Jawa dan masyarakat suku Banjar merencanakan dan merealisasikan sebuah kegiatan dengan menyesuaikan pikiran mereka agar terbentuklah sebuah kegiatan seperti yang mereka harapkan. Peneliti melihat masyarakat suku Jawa dan masyarakat suku Banjar melakukan komunikasi interpersonal. Komunikasi interpersonal merupakan salah satu faktor pendukung terjadinya komunikasi sosial di dalam masyarakat. Tanpa adanya komunikasi interpersonal tentu komunikasi sosial tidak akan terjadi. Adapun kerjasama yang dilakukan oleh masyarakat suku Jawa dan masyarakat suku Banjar yang ada di kelurahan Pelita adalah berupaya mencapai integrasi sosial. Integrasi atau kerjasama dari seluruh anggota masyarakat mulai dari individu, keluarga, lembaga, dan masyarakat secara keseluruhan sehingga menghasilkan persenyawaan-persenyawaan berupa adanya konsensus nilai-nilai yang sama-sama dijunjung tinggi (Ahmadi, 2009: 292).</w:t>
      </w:r>
    </w:p>
    <w:p w:rsidR="0066400D" w:rsidRDefault="0066400D" w:rsidP="007C002B">
      <w:pPr>
        <w:spacing w:line="240" w:lineRule="auto"/>
        <w:ind w:firstLine="720"/>
        <w:jc w:val="both"/>
        <w:rPr>
          <w:rFonts w:ascii="Times New Roman" w:hAnsi="Times New Roman" w:cs="Times New Roman"/>
          <w:i/>
          <w:noProof/>
          <w:sz w:val="24"/>
          <w:szCs w:val="24"/>
        </w:rPr>
      </w:pPr>
      <w:r>
        <w:rPr>
          <w:rFonts w:ascii="Times New Roman" w:hAnsi="Times New Roman" w:cs="Times New Roman"/>
          <w:noProof/>
          <w:sz w:val="24"/>
          <w:szCs w:val="24"/>
        </w:rPr>
        <w:t xml:space="preserve">a. </w:t>
      </w:r>
      <w:r w:rsidRPr="0066400D">
        <w:rPr>
          <w:rFonts w:ascii="Times New Roman" w:hAnsi="Times New Roman" w:cs="Times New Roman"/>
          <w:i/>
          <w:noProof/>
          <w:sz w:val="24"/>
          <w:szCs w:val="24"/>
        </w:rPr>
        <w:t>Komunikasi Diadik</w:t>
      </w:r>
    </w:p>
    <w:p w:rsidR="0066400D" w:rsidRPr="0066400D" w:rsidRDefault="0066400D" w:rsidP="0066400D">
      <w:pPr>
        <w:spacing w:line="240" w:lineRule="auto"/>
        <w:ind w:left="720"/>
        <w:jc w:val="both"/>
        <w:rPr>
          <w:rFonts w:ascii="Times New Roman" w:eastAsiaTheme="minorHAnsi" w:hAnsi="Times New Roman" w:cs="Times New Roman"/>
          <w:sz w:val="24"/>
          <w:szCs w:val="24"/>
        </w:rPr>
      </w:pPr>
      <w:proofErr w:type="gramStart"/>
      <w:r w:rsidRPr="0066400D">
        <w:rPr>
          <w:rFonts w:ascii="Times New Roman" w:eastAsiaTheme="minorHAnsi" w:hAnsi="Times New Roman" w:cs="Times New Roman"/>
          <w:sz w:val="24"/>
          <w:szCs w:val="24"/>
        </w:rPr>
        <w:t>Komunikasi diadik adalah komunikasi antar pribadi yang berlangsung antara dua orang yakni yang seorang adalah komunikator yang menyampaikan pesan dan seorang lagi komunikan yang menerima pesan.</w:t>
      </w:r>
      <w:proofErr w:type="gramEnd"/>
      <w:r w:rsidRPr="0066400D">
        <w:rPr>
          <w:rFonts w:ascii="Times New Roman" w:eastAsiaTheme="minorHAnsi" w:hAnsi="Times New Roman" w:cs="Times New Roman"/>
          <w:sz w:val="24"/>
          <w:szCs w:val="24"/>
        </w:rPr>
        <w:t xml:space="preserve"> </w:t>
      </w:r>
      <w:proofErr w:type="gramStart"/>
      <w:r w:rsidRPr="0066400D">
        <w:rPr>
          <w:rFonts w:ascii="Times New Roman" w:eastAsiaTheme="minorHAnsi" w:hAnsi="Times New Roman" w:cs="Times New Roman"/>
          <w:sz w:val="24"/>
          <w:szCs w:val="24"/>
        </w:rPr>
        <w:t>Oleh karena perilaku komunikasinya dua orang, maka dialog yang terjadi berlangsung secara intens.</w:t>
      </w:r>
      <w:proofErr w:type="gramEnd"/>
    </w:p>
    <w:p w:rsidR="0066400D" w:rsidRDefault="0066400D" w:rsidP="0066400D">
      <w:pPr>
        <w:spacing w:line="240" w:lineRule="auto"/>
        <w:ind w:left="720"/>
        <w:jc w:val="both"/>
        <w:rPr>
          <w:rFonts w:ascii="Times New Roman" w:eastAsiaTheme="minorHAnsi" w:hAnsi="Times New Roman" w:cs="Times New Roman"/>
          <w:sz w:val="24"/>
          <w:szCs w:val="24"/>
        </w:rPr>
      </w:pPr>
      <w:r w:rsidRPr="0066400D">
        <w:rPr>
          <w:rFonts w:ascii="Times New Roman" w:eastAsiaTheme="minorHAnsi" w:hAnsi="Times New Roman" w:cs="Times New Roman"/>
          <w:sz w:val="24"/>
          <w:szCs w:val="24"/>
        </w:rPr>
        <w:t xml:space="preserve">Dari hasil wawancara diatas dapat peneliti ambil kesimpulan bahwa  masyarakat suku Jawa yang bertetangga dengan orang Banjar, mereka sehari-hari berkomunikasi secara rutin, baik tetangga dekat rumah maupun sesama masyarakat sekitar, dan secara perlahan komunikasi yang ada menjadi semakin intens mulai berbaur, dari segi bahasa logat mulai bercampur seperti orang Jawa sudah mulai mampu mengucapkan bahasa Banjar walaupun hanya beberapa kata, masyarakat suku Banjar pun demikian mampu memahami bahasa Jawa dan mampu mengucapkannya serta secara perlahan logat berbicaranya pun berubah. </w:t>
      </w:r>
      <w:r w:rsidRPr="0066400D">
        <w:rPr>
          <w:rFonts w:ascii="Times New Roman" w:hAnsi="Times New Roman" w:cs="Times New Roman"/>
          <w:sz w:val="24"/>
          <w:szCs w:val="24"/>
        </w:rPr>
        <w:t xml:space="preserve">Koentjaraningrat dalam bukunya </w:t>
      </w:r>
      <w:r w:rsidRPr="0066400D">
        <w:rPr>
          <w:rFonts w:ascii="Times New Roman" w:hAnsi="Times New Roman" w:cs="Times New Roman"/>
          <w:i/>
          <w:iCs/>
          <w:sz w:val="24"/>
          <w:szCs w:val="24"/>
        </w:rPr>
        <w:t xml:space="preserve">Pengantar Ilmu Antropologi </w:t>
      </w:r>
      <w:r w:rsidRPr="0066400D">
        <w:rPr>
          <w:rFonts w:ascii="Times New Roman" w:hAnsi="Times New Roman" w:cs="Times New Roman"/>
          <w:sz w:val="24"/>
          <w:szCs w:val="24"/>
        </w:rPr>
        <w:t xml:space="preserve">(1990: </w:t>
      </w:r>
      <w:r w:rsidRPr="0066400D">
        <w:rPr>
          <w:rFonts w:ascii="Times New Roman" w:hAnsi="Times New Roman" w:cs="Times New Roman"/>
          <w:sz w:val="24"/>
          <w:szCs w:val="24"/>
        </w:rPr>
        <w:lastRenderedPageBreak/>
        <w:t xml:space="preserve">253-254) juga mengemukakan bahwa: Akulturasi adalah proses sosial yang timbul bila suatu kelompok manusia dengan suatu kebudayaan tertentu dihadapkan dengan unsur-unsur dari suatu kebudayaan asing dengan sedemikian rupa, sehingga unsur-unsur kebudayaan asing tersebut lambat laun diterima dan diolah kedalam kebudayaan sendiri tanpa menyebabkan hilangnya kepribadian budaya itu sendiri. Perhatian terhadap saluran-saluran yang dilalui oleh unsur-unsur kebudayaan asing untuk masuk kedalam kebudayaan penerima, </w:t>
      </w:r>
      <w:proofErr w:type="gramStart"/>
      <w:r w:rsidRPr="0066400D">
        <w:rPr>
          <w:rFonts w:ascii="Times New Roman" w:hAnsi="Times New Roman" w:cs="Times New Roman"/>
          <w:sz w:val="24"/>
          <w:szCs w:val="24"/>
        </w:rPr>
        <w:t>akan</w:t>
      </w:r>
      <w:proofErr w:type="gramEnd"/>
      <w:r w:rsidRPr="0066400D">
        <w:rPr>
          <w:rFonts w:ascii="Times New Roman" w:hAnsi="Times New Roman" w:cs="Times New Roman"/>
          <w:sz w:val="24"/>
          <w:szCs w:val="24"/>
        </w:rPr>
        <w:t xml:space="preserve"> memberikan suatu gambaran yang konkret tentang jalannya suatu proses akulturasi</w:t>
      </w:r>
      <w:r w:rsidRPr="0066400D">
        <w:rPr>
          <w:rFonts w:ascii="Times New Roman" w:eastAsiaTheme="minorHAnsi" w:hAnsi="Times New Roman" w:cs="Times New Roman"/>
          <w:sz w:val="24"/>
          <w:szCs w:val="24"/>
        </w:rPr>
        <w:t xml:space="preserve">. </w:t>
      </w:r>
      <w:proofErr w:type="gramStart"/>
      <w:r w:rsidRPr="0066400D">
        <w:rPr>
          <w:rFonts w:ascii="Times New Roman" w:eastAsiaTheme="minorHAnsi" w:hAnsi="Times New Roman" w:cs="Times New Roman"/>
          <w:sz w:val="24"/>
          <w:szCs w:val="24"/>
        </w:rPr>
        <w:t>Bagi peneliti fenomena yang telah dipaparkan merupakan salah satu bentuk komunikasi interpersonal diadik dalam akulturasi budaya.</w:t>
      </w:r>
      <w:proofErr w:type="gramEnd"/>
    </w:p>
    <w:p w:rsidR="0066400D" w:rsidRDefault="0066400D" w:rsidP="0066400D">
      <w:pPr>
        <w:spacing w:line="240" w:lineRule="auto"/>
        <w:ind w:left="720"/>
        <w:jc w:val="both"/>
        <w:rPr>
          <w:rFonts w:ascii="Times New Roman" w:eastAsiaTheme="minorHAnsi" w:hAnsi="Times New Roman" w:cs="Times New Roman"/>
          <w:i/>
          <w:sz w:val="24"/>
          <w:szCs w:val="24"/>
        </w:rPr>
      </w:pPr>
      <w:proofErr w:type="gramStart"/>
      <w:r w:rsidRPr="0066400D">
        <w:rPr>
          <w:rFonts w:ascii="Times New Roman" w:eastAsiaTheme="minorHAnsi" w:hAnsi="Times New Roman" w:cs="Times New Roman"/>
          <w:i/>
          <w:sz w:val="24"/>
          <w:szCs w:val="24"/>
        </w:rPr>
        <w:t>b</w:t>
      </w:r>
      <w:proofErr w:type="gramEnd"/>
      <w:r w:rsidRPr="0066400D">
        <w:rPr>
          <w:rFonts w:ascii="Times New Roman" w:eastAsiaTheme="minorHAnsi" w:hAnsi="Times New Roman" w:cs="Times New Roman"/>
          <w:i/>
          <w:sz w:val="24"/>
          <w:szCs w:val="24"/>
        </w:rPr>
        <w:t>. Komunikasi Triadik</w:t>
      </w:r>
    </w:p>
    <w:p w:rsidR="0066400D" w:rsidRDefault="0066400D" w:rsidP="0066400D">
      <w:pPr>
        <w:spacing w:line="240" w:lineRule="auto"/>
        <w:ind w:left="720"/>
        <w:jc w:val="both"/>
        <w:rPr>
          <w:rFonts w:ascii="Times New Roman" w:eastAsiaTheme="minorHAnsi" w:hAnsi="Times New Roman" w:cs="Times New Roman"/>
          <w:sz w:val="24"/>
          <w:szCs w:val="24"/>
        </w:rPr>
      </w:pPr>
      <w:r w:rsidRPr="0066400D">
        <w:rPr>
          <w:rFonts w:ascii="Times New Roman" w:eastAsiaTheme="minorHAnsi" w:hAnsi="Times New Roman" w:cs="Times New Roman"/>
          <w:sz w:val="24"/>
          <w:szCs w:val="24"/>
        </w:rPr>
        <w:t xml:space="preserve">Komunikasi triadik adalah komunikasi antar pribadi yang terjadi antara tiga orang, yakni seorang komunikator dan dua orang komunikan, jika A yang menjadi komunikator, maka ia pertama-tama menyampaikan kepada komunikan B, kemudian kalau dijawab atau ditanggapi, beralih kepada komunikan C, juga secara berdialogis. Apabila dibandingkan dengan komunikasi diadik, maka komunikasi diadik lebih efektif, karena komunikator memusatkan perhatiannya kepada seorang komunikan, sehingga </w:t>
      </w:r>
      <w:proofErr w:type="gramStart"/>
      <w:r w:rsidRPr="0066400D">
        <w:rPr>
          <w:rFonts w:ascii="Times New Roman" w:eastAsiaTheme="minorHAnsi" w:hAnsi="Times New Roman" w:cs="Times New Roman"/>
          <w:sz w:val="24"/>
          <w:szCs w:val="24"/>
        </w:rPr>
        <w:t>ia</w:t>
      </w:r>
      <w:proofErr w:type="gramEnd"/>
      <w:r w:rsidRPr="0066400D">
        <w:rPr>
          <w:rFonts w:ascii="Times New Roman" w:eastAsiaTheme="minorHAnsi" w:hAnsi="Times New Roman" w:cs="Times New Roman"/>
          <w:sz w:val="24"/>
          <w:szCs w:val="24"/>
        </w:rPr>
        <w:t xml:space="preserve"> dapat menguasai kerangka referensi komunikan sepenuhnya. Juga umpan balik yang berlangsung, kedua faktor yang sangat berpengaruh terhadap efektif tidaknya proses komunikasi.</w:t>
      </w:r>
    </w:p>
    <w:p w:rsidR="0066400D" w:rsidRPr="0066400D" w:rsidRDefault="0066400D" w:rsidP="0066400D">
      <w:pPr>
        <w:autoSpaceDE w:val="0"/>
        <w:autoSpaceDN w:val="0"/>
        <w:adjustRightInd w:val="0"/>
        <w:spacing w:line="240" w:lineRule="auto"/>
        <w:ind w:left="720"/>
        <w:jc w:val="both"/>
        <w:rPr>
          <w:rFonts w:ascii="Times New Roman" w:eastAsiaTheme="minorHAnsi" w:hAnsi="Times New Roman" w:cs="Times New Roman"/>
          <w:sz w:val="24"/>
          <w:szCs w:val="24"/>
        </w:rPr>
      </w:pPr>
      <w:proofErr w:type="gramStart"/>
      <w:r w:rsidRPr="0066400D">
        <w:rPr>
          <w:rFonts w:ascii="Times New Roman" w:eastAsiaTheme="minorHAnsi" w:hAnsi="Times New Roman" w:cs="Times New Roman"/>
          <w:sz w:val="24"/>
          <w:szCs w:val="24"/>
        </w:rPr>
        <w:t>Dari hasil wawancara yang telah di paparkan diatas, mendiskripsikan bahwa masyarakat Pelita baik dari suku Jawa maupun suku Banjar biasa berkomunikasi tanpa ada perbedaan.</w:t>
      </w:r>
      <w:proofErr w:type="gramEnd"/>
      <w:r w:rsidRPr="0066400D">
        <w:rPr>
          <w:rFonts w:ascii="Times New Roman" w:eastAsiaTheme="minorHAnsi" w:hAnsi="Times New Roman" w:cs="Times New Roman"/>
          <w:sz w:val="24"/>
          <w:szCs w:val="24"/>
        </w:rPr>
        <w:t xml:space="preserve"> Dari temuan yang ada di lapangan masyarakat suku Jawa dan suku Banjar sering berkomunikasi di teras rumah, di warung sambil menikmati kopi sambil bercerita panjang lebar dan bahkan ibu-ibu baik dari suku Jawa maupun suku Banjar juga asyik bercerita di teras rumah mereka sambil mengayun anaknya yang lagi tidur, dan itu yang mereka lakukan setiap hari, masyarakat suku Jawa dan masyarakat suku Banjar  juga menggunakan bentuk komunikasi interpersonal diadik dan menggunakan bentuk komunikasi interpersonal triadik, Walaupun demikian dibandingkan dengan bentuk-bentuk komunikasi lainnya, misalnya komunikasi kelompok, namun komunikasi antar pribadi lebih efektif dalam kegiatan mengubah sikap, opini, atau perilaku komunikan. </w:t>
      </w:r>
      <w:proofErr w:type="gramStart"/>
      <w:r w:rsidRPr="0066400D">
        <w:rPr>
          <w:rFonts w:ascii="Times New Roman" w:eastAsiaTheme="minorHAnsi" w:hAnsi="Times New Roman" w:cs="Times New Roman"/>
          <w:sz w:val="24"/>
          <w:szCs w:val="24"/>
        </w:rPr>
        <w:t>Demikian kelebihan, keuntungan, dan kekuatan komunikasi antarpribadi (</w:t>
      </w:r>
      <w:r w:rsidRPr="0066400D">
        <w:rPr>
          <w:rFonts w:ascii="Times New Roman" w:eastAsiaTheme="minorHAnsi" w:hAnsi="Times New Roman" w:cs="Times New Roman"/>
          <w:i/>
          <w:sz w:val="24"/>
          <w:szCs w:val="24"/>
        </w:rPr>
        <w:t>interpersonal communication</w:t>
      </w:r>
      <w:r w:rsidRPr="0066400D">
        <w:rPr>
          <w:rFonts w:ascii="Times New Roman" w:eastAsiaTheme="minorHAnsi" w:hAnsi="Times New Roman" w:cs="Times New Roman"/>
          <w:sz w:val="24"/>
          <w:szCs w:val="24"/>
        </w:rPr>
        <w:t>) dibandingkan dengan bentuk-bentuk komunikasi yang lainnya.</w:t>
      </w:r>
      <w:proofErr w:type="gramEnd"/>
    </w:p>
    <w:p w:rsidR="0066400D" w:rsidRDefault="0066400D" w:rsidP="0066400D">
      <w:pPr>
        <w:spacing w:line="240" w:lineRule="auto"/>
        <w:ind w:left="720"/>
        <w:jc w:val="both"/>
        <w:rPr>
          <w:rFonts w:ascii="Times New Roman" w:eastAsiaTheme="minorHAnsi" w:hAnsi="Times New Roman" w:cs="Times New Roman"/>
          <w:i/>
          <w:sz w:val="24"/>
          <w:szCs w:val="24"/>
        </w:rPr>
      </w:pPr>
      <w:r w:rsidRPr="0066400D">
        <w:rPr>
          <w:rFonts w:ascii="Times New Roman" w:eastAsiaTheme="minorHAnsi" w:hAnsi="Times New Roman" w:cs="Times New Roman"/>
          <w:i/>
          <w:sz w:val="24"/>
          <w:szCs w:val="24"/>
        </w:rPr>
        <w:lastRenderedPageBreak/>
        <w:t>c. Keefektifan komunikasi interpersonal</w:t>
      </w:r>
    </w:p>
    <w:p w:rsidR="0066400D" w:rsidRDefault="0066400D" w:rsidP="0066400D">
      <w:pPr>
        <w:spacing w:line="240" w:lineRule="auto"/>
        <w:ind w:left="720"/>
        <w:jc w:val="both"/>
        <w:rPr>
          <w:rFonts w:ascii="Times New Roman" w:eastAsiaTheme="minorHAnsi" w:hAnsi="Times New Roman" w:cs="Times New Roman"/>
          <w:sz w:val="24"/>
          <w:szCs w:val="24"/>
        </w:rPr>
      </w:pPr>
      <w:proofErr w:type="gramStart"/>
      <w:r w:rsidRPr="0066400D">
        <w:rPr>
          <w:rFonts w:ascii="Times New Roman" w:eastAsiaTheme="minorHAnsi" w:hAnsi="Times New Roman" w:cs="Times New Roman"/>
          <w:sz w:val="24"/>
          <w:szCs w:val="24"/>
        </w:rPr>
        <w:t>Keefektifan hubungan komunikasi antar pribadi (</w:t>
      </w:r>
      <w:r w:rsidRPr="0066400D">
        <w:rPr>
          <w:rFonts w:ascii="Times New Roman" w:eastAsiaTheme="minorHAnsi" w:hAnsi="Times New Roman" w:cs="Times New Roman"/>
          <w:i/>
          <w:sz w:val="24"/>
          <w:szCs w:val="24"/>
        </w:rPr>
        <w:t>interpersonal communication</w:t>
      </w:r>
      <w:r w:rsidRPr="0066400D">
        <w:rPr>
          <w:rFonts w:ascii="Times New Roman" w:eastAsiaTheme="minorHAnsi" w:hAnsi="Times New Roman" w:cs="Times New Roman"/>
          <w:sz w:val="24"/>
          <w:szCs w:val="24"/>
        </w:rPr>
        <w:t>) adalah taraf seberapa jauh akibat-akibat dari tingkah laku kita sesuai dengan yang kita harapkan.</w:t>
      </w:r>
      <w:proofErr w:type="gramEnd"/>
      <w:r w:rsidRPr="0066400D">
        <w:rPr>
          <w:rFonts w:ascii="Times New Roman" w:eastAsiaTheme="minorHAnsi" w:hAnsi="Times New Roman" w:cs="Times New Roman"/>
          <w:sz w:val="24"/>
          <w:szCs w:val="24"/>
        </w:rPr>
        <w:t xml:space="preserve"> </w:t>
      </w:r>
      <w:proofErr w:type="gramStart"/>
      <w:r w:rsidRPr="0066400D">
        <w:rPr>
          <w:rFonts w:ascii="Times New Roman" w:eastAsiaTheme="minorHAnsi" w:hAnsi="Times New Roman" w:cs="Times New Roman"/>
          <w:sz w:val="24"/>
          <w:szCs w:val="24"/>
        </w:rPr>
        <w:t>Bila kita berinteraksi dengan orang lain, biasanya kita ingin menciptakan dampak tertentu, merangsang munculnya gagasan tertentu, menciptakan kesan tertentu, atau menimbulkan reaksi-reaksi tertentu dalam diri orang lain tersebut.</w:t>
      </w:r>
      <w:proofErr w:type="gramEnd"/>
      <w:r w:rsidRPr="0066400D">
        <w:rPr>
          <w:rFonts w:ascii="Times New Roman" w:eastAsiaTheme="minorHAnsi" w:hAnsi="Times New Roman" w:cs="Times New Roman"/>
          <w:sz w:val="24"/>
          <w:szCs w:val="24"/>
        </w:rPr>
        <w:t xml:space="preserve"> </w:t>
      </w:r>
      <w:proofErr w:type="gramStart"/>
      <w:r w:rsidRPr="0066400D">
        <w:rPr>
          <w:rFonts w:ascii="Times New Roman" w:eastAsiaTheme="minorHAnsi" w:hAnsi="Times New Roman" w:cs="Times New Roman"/>
          <w:sz w:val="24"/>
          <w:szCs w:val="24"/>
        </w:rPr>
        <w:t>Kadang-kadang kita berhasil mencapai semua itu, namun ada kalanya kita gagal.</w:t>
      </w:r>
      <w:proofErr w:type="gramEnd"/>
      <w:r w:rsidRPr="0066400D">
        <w:rPr>
          <w:rFonts w:ascii="Times New Roman" w:eastAsiaTheme="minorHAnsi" w:hAnsi="Times New Roman" w:cs="Times New Roman"/>
          <w:sz w:val="24"/>
          <w:szCs w:val="24"/>
        </w:rPr>
        <w:t xml:space="preserve"> Artinya kadang-kadang orang memberikan reaksi terhadap tingkah laku dengan </w:t>
      </w:r>
      <w:proofErr w:type="gramStart"/>
      <w:r w:rsidRPr="0066400D">
        <w:rPr>
          <w:rFonts w:ascii="Times New Roman" w:eastAsiaTheme="minorHAnsi" w:hAnsi="Times New Roman" w:cs="Times New Roman"/>
          <w:sz w:val="24"/>
          <w:szCs w:val="24"/>
        </w:rPr>
        <w:t>cara</w:t>
      </w:r>
      <w:proofErr w:type="gramEnd"/>
      <w:r w:rsidRPr="0066400D">
        <w:rPr>
          <w:rFonts w:ascii="Times New Roman" w:eastAsiaTheme="minorHAnsi" w:hAnsi="Times New Roman" w:cs="Times New Roman"/>
          <w:sz w:val="24"/>
          <w:szCs w:val="24"/>
        </w:rPr>
        <w:t xml:space="preserve"> yang sangat berbeda dari yang kita harapkan.</w:t>
      </w:r>
    </w:p>
    <w:p w:rsidR="0066400D" w:rsidRPr="0066400D" w:rsidRDefault="0066400D" w:rsidP="0066400D">
      <w:pPr>
        <w:spacing w:line="240" w:lineRule="auto"/>
        <w:ind w:left="720"/>
        <w:jc w:val="both"/>
        <w:rPr>
          <w:rFonts w:ascii="Times New Roman" w:hAnsi="Times New Roman" w:cs="Times New Roman"/>
          <w:i/>
          <w:color w:val="000000" w:themeColor="text1"/>
          <w:sz w:val="24"/>
          <w:szCs w:val="24"/>
        </w:rPr>
      </w:pPr>
      <w:r w:rsidRPr="0066400D">
        <w:rPr>
          <w:rFonts w:ascii="Times New Roman" w:eastAsiaTheme="minorHAnsi" w:hAnsi="Times New Roman" w:cs="Times New Roman"/>
          <w:sz w:val="24"/>
          <w:szCs w:val="24"/>
        </w:rPr>
        <w:t xml:space="preserve">Keefektifan kita dalam hubungan antar pribadi ditentukan oleh kemampuan kita untuk mengkomunikasikan secara jelas </w:t>
      </w:r>
      <w:proofErr w:type="gramStart"/>
      <w:r w:rsidRPr="0066400D">
        <w:rPr>
          <w:rFonts w:ascii="Times New Roman" w:eastAsiaTheme="minorHAnsi" w:hAnsi="Times New Roman" w:cs="Times New Roman"/>
          <w:sz w:val="24"/>
          <w:szCs w:val="24"/>
        </w:rPr>
        <w:t>apa</w:t>
      </w:r>
      <w:proofErr w:type="gramEnd"/>
      <w:r w:rsidRPr="0066400D">
        <w:rPr>
          <w:rFonts w:ascii="Times New Roman" w:eastAsiaTheme="minorHAnsi" w:hAnsi="Times New Roman" w:cs="Times New Roman"/>
          <w:sz w:val="24"/>
          <w:szCs w:val="24"/>
        </w:rPr>
        <w:t xml:space="preserve"> yang ingin kita sampaikan, menciptakan kesan yang kita inginkan atau mempengaruhi orang lain sesuai kehendak kita. Kita dapat meningkatkan keefektifan kita dalam hubungan antarpribadi dengan </w:t>
      </w:r>
      <w:proofErr w:type="gramStart"/>
      <w:r w:rsidRPr="0066400D">
        <w:rPr>
          <w:rFonts w:ascii="Times New Roman" w:eastAsiaTheme="minorHAnsi" w:hAnsi="Times New Roman" w:cs="Times New Roman"/>
          <w:sz w:val="24"/>
          <w:szCs w:val="24"/>
        </w:rPr>
        <w:t>cara</w:t>
      </w:r>
      <w:proofErr w:type="gramEnd"/>
      <w:r w:rsidRPr="0066400D">
        <w:rPr>
          <w:rFonts w:ascii="Times New Roman" w:eastAsiaTheme="minorHAnsi" w:hAnsi="Times New Roman" w:cs="Times New Roman"/>
          <w:sz w:val="24"/>
          <w:szCs w:val="24"/>
        </w:rPr>
        <w:t xml:space="preserve"> berlatih mengungkapkan maksud keinginan kita, menerima umpan balik tentang tingkah laku kita, dan memodifikasikan tingkah laku kita sampai orang lain mempersepsikannya sebagaimana kita maksudkan. Artinya sampai akibat-akibat yang ditimbulkan oleh tingkah laku kita dalam diri orang </w:t>
      </w:r>
      <w:proofErr w:type="gramStart"/>
      <w:r w:rsidRPr="0066400D">
        <w:rPr>
          <w:rFonts w:ascii="Times New Roman" w:eastAsiaTheme="minorHAnsi" w:hAnsi="Times New Roman" w:cs="Times New Roman"/>
          <w:sz w:val="24"/>
          <w:szCs w:val="24"/>
        </w:rPr>
        <w:t>lain</w:t>
      </w:r>
      <w:proofErr w:type="gramEnd"/>
      <w:r w:rsidRPr="0066400D">
        <w:rPr>
          <w:rFonts w:ascii="Times New Roman" w:eastAsiaTheme="minorHAnsi" w:hAnsi="Times New Roman" w:cs="Times New Roman"/>
          <w:sz w:val="24"/>
          <w:szCs w:val="24"/>
        </w:rPr>
        <w:t xml:space="preserve"> itu seperti yang kita maksudkan. </w:t>
      </w:r>
      <w:proofErr w:type="gramStart"/>
      <w:r w:rsidRPr="0066400D">
        <w:rPr>
          <w:rFonts w:ascii="Times New Roman" w:eastAsiaTheme="minorHAnsi" w:hAnsi="Times New Roman" w:cs="Times New Roman"/>
          <w:sz w:val="24"/>
          <w:szCs w:val="24"/>
        </w:rPr>
        <w:t>Komunikasi antarpribadi pada akhirnya menjadi cikal bakal munculnya komunikasi antar budaya.</w:t>
      </w:r>
      <w:proofErr w:type="gramEnd"/>
    </w:p>
    <w:p w:rsidR="00EB0CA6" w:rsidRPr="00B22CEF" w:rsidRDefault="00EB0CA6" w:rsidP="00EB0CA6">
      <w:pPr>
        <w:spacing w:line="240" w:lineRule="auto"/>
        <w:jc w:val="both"/>
        <w:rPr>
          <w:rFonts w:ascii="Times New Roman" w:hAnsi="Times New Roman" w:cs="Times New Roman"/>
          <w:i/>
          <w:color w:val="000000" w:themeColor="text1"/>
          <w:sz w:val="23"/>
          <w:szCs w:val="23"/>
        </w:rPr>
      </w:pPr>
      <w:r w:rsidRPr="00B22CEF">
        <w:rPr>
          <w:rFonts w:ascii="Times New Roman" w:hAnsi="Times New Roman" w:cs="Times New Roman"/>
          <w:i/>
          <w:color w:val="000000" w:themeColor="text1"/>
          <w:sz w:val="23"/>
          <w:szCs w:val="23"/>
        </w:rPr>
        <w:t xml:space="preserve">2.  </w:t>
      </w:r>
      <w:r w:rsidR="007C002B">
        <w:rPr>
          <w:rFonts w:ascii="Times New Roman" w:hAnsi="Times New Roman" w:cs="Times New Roman"/>
          <w:i/>
          <w:color w:val="000000" w:themeColor="text1"/>
          <w:sz w:val="23"/>
          <w:szCs w:val="23"/>
        </w:rPr>
        <w:t>Komunikasi Kelompok</w:t>
      </w:r>
    </w:p>
    <w:p w:rsidR="007C002B" w:rsidRPr="007C002B" w:rsidRDefault="007C002B" w:rsidP="0066400D">
      <w:pPr>
        <w:spacing w:line="240" w:lineRule="auto"/>
        <w:ind w:firstLine="720"/>
        <w:jc w:val="both"/>
        <w:rPr>
          <w:rFonts w:ascii="Times New Roman" w:hAnsi="Times New Roman" w:cs="Times New Roman"/>
          <w:sz w:val="24"/>
          <w:szCs w:val="24"/>
        </w:rPr>
      </w:pPr>
      <w:r w:rsidRPr="007C002B">
        <w:rPr>
          <w:rFonts w:ascii="Times New Roman" w:hAnsi="Times New Roman" w:cs="Times New Roman"/>
          <w:sz w:val="24"/>
          <w:szCs w:val="24"/>
        </w:rPr>
        <w:t>Menurut Dedy Mulyana dalam “</w:t>
      </w:r>
      <w:r w:rsidRPr="007C002B">
        <w:rPr>
          <w:rFonts w:ascii="Times New Roman" w:hAnsi="Times New Roman" w:cs="Times New Roman"/>
          <w:i/>
          <w:sz w:val="24"/>
          <w:szCs w:val="24"/>
        </w:rPr>
        <w:t>Ilmu Komunikasi Suatu Pengantar</w:t>
      </w:r>
      <w:r w:rsidRPr="007C002B">
        <w:rPr>
          <w:rFonts w:ascii="Times New Roman" w:hAnsi="Times New Roman" w:cs="Times New Roman"/>
          <w:sz w:val="24"/>
          <w:szCs w:val="24"/>
        </w:rPr>
        <w:t xml:space="preserve">”, kelompok adalah: </w:t>
      </w:r>
    </w:p>
    <w:p w:rsidR="007C002B" w:rsidRPr="007C002B" w:rsidRDefault="007C002B" w:rsidP="0066400D">
      <w:pPr>
        <w:spacing w:line="240" w:lineRule="auto"/>
        <w:ind w:left="720" w:right="738"/>
        <w:jc w:val="both"/>
        <w:rPr>
          <w:rFonts w:ascii="Times New Roman" w:hAnsi="Times New Roman" w:cs="Times New Roman"/>
          <w:sz w:val="24"/>
          <w:szCs w:val="24"/>
        </w:rPr>
      </w:pPr>
      <w:r w:rsidRPr="007C002B">
        <w:rPr>
          <w:rFonts w:ascii="Times New Roman" w:hAnsi="Times New Roman" w:cs="Times New Roman"/>
          <w:sz w:val="24"/>
          <w:szCs w:val="24"/>
        </w:rPr>
        <w:t xml:space="preserve">“Sekumpulan orang yang mempunyai tujuan bersama yang berinteraksi satu </w:t>
      </w:r>
      <w:proofErr w:type="gramStart"/>
      <w:r w:rsidRPr="007C002B">
        <w:rPr>
          <w:rFonts w:ascii="Times New Roman" w:hAnsi="Times New Roman" w:cs="Times New Roman"/>
          <w:sz w:val="24"/>
          <w:szCs w:val="24"/>
        </w:rPr>
        <w:t>sama</w:t>
      </w:r>
      <w:proofErr w:type="gramEnd"/>
      <w:r w:rsidRPr="007C002B">
        <w:rPr>
          <w:rFonts w:ascii="Times New Roman" w:hAnsi="Times New Roman" w:cs="Times New Roman"/>
          <w:sz w:val="24"/>
          <w:szCs w:val="24"/>
        </w:rPr>
        <w:t xml:space="preserve"> lain untuk mencapai tujuan bersama, mengenal satu sama lainnya, dan memandang mereka sebagai bagian dari kelompok tersebut”. </w:t>
      </w:r>
    </w:p>
    <w:p w:rsidR="007C002B" w:rsidRPr="007C002B" w:rsidRDefault="007C002B" w:rsidP="0066400D">
      <w:pPr>
        <w:spacing w:line="240" w:lineRule="auto"/>
        <w:ind w:firstLine="720"/>
        <w:jc w:val="both"/>
        <w:rPr>
          <w:rFonts w:ascii="Times New Roman" w:hAnsi="Times New Roman" w:cs="Times New Roman"/>
          <w:sz w:val="24"/>
          <w:szCs w:val="24"/>
        </w:rPr>
      </w:pPr>
      <w:proofErr w:type="gramStart"/>
      <w:r w:rsidRPr="007C002B">
        <w:rPr>
          <w:rFonts w:ascii="Times New Roman" w:hAnsi="Times New Roman" w:cs="Times New Roman"/>
          <w:sz w:val="24"/>
          <w:szCs w:val="24"/>
        </w:rPr>
        <w:t>Kelompok ini misalnya adalah keluarga, kelompok diskusi, atau suatu komite yang tengah berapat untuk mengambil suatu keputusan.</w:t>
      </w:r>
      <w:proofErr w:type="gramEnd"/>
      <w:r w:rsidRPr="007C002B">
        <w:rPr>
          <w:rFonts w:ascii="Times New Roman" w:hAnsi="Times New Roman" w:cs="Times New Roman"/>
          <w:sz w:val="24"/>
          <w:szCs w:val="24"/>
        </w:rPr>
        <w:t xml:space="preserve"> </w:t>
      </w:r>
      <w:proofErr w:type="gramStart"/>
      <w:r w:rsidRPr="007C002B">
        <w:rPr>
          <w:rFonts w:ascii="Times New Roman" w:hAnsi="Times New Roman" w:cs="Times New Roman"/>
          <w:sz w:val="24"/>
          <w:szCs w:val="24"/>
        </w:rPr>
        <w:t>Pada komunikasi kelompok, juga melibatkan komunikasi antarpribadi, karena itu kebanyakan teori komunikasi antarpribadi berlaku juga bagi komunikasi kelompok.</w:t>
      </w:r>
      <w:proofErr w:type="gramEnd"/>
      <w:r w:rsidRPr="007C002B">
        <w:rPr>
          <w:rFonts w:ascii="Times New Roman" w:hAnsi="Times New Roman" w:cs="Times New Roman"/>
          <w:sz w:val="24"/>
          <w:szCs w:val="24"/>
        </w:rPr>
        <w:t xml:space="preserve"> </w:t>
      </w:r>
    </w:p>
    <w:p w:rsidR="007C002B" w:rsidRPr="007C002B" w:rsidRDefault="007C002B" w:rsidP="0066400D">
      <w:pPr>
        <w:spacing w:line="240" w:lineRule="auto"/>
        <w:ind w:firstLine="720"/>
        <w:jc w:val="both"/>
        <w:rPr>
          <w:rFonts w:ascii="Times New Roman" w:hAnsi="Times New Roman" w:cs="Times New Roman"/>
          <w:sz w:val="24"/>
          <w:szCs w:val="24"/>
        </w:rPr>
      </w:pPr>
      <w:r w:rsidRPr="007C002B">
        <w:rPr>
          <w:rFonts w:ascii="Times New Roman" w:hAnsi="Times New Roman" w:cs="Times New Roman"/>
          <w:sz w:val="24"/>
          <w:szCs w:val="24"/>
        </w:rPr>
        <w:lastRenderedPageBreak/>
        <w:t xml:space="preserve">Michael Burgoon (dalam Wiryanto, 2005) mendefinisikan komunikasi kelompok: </w:t>
      </w:r>
    </w:p>
    <w:p w:rsidR="007C002B" w:rsidRPr="007C002B" w:rsidRDefault="007C002B" w:rsidP="0066400D">
      <w:pPr>
        <w:spacing w:line="240" w:lineRule="auto"/>
        <w:ind w:left="720" w:right="738"/>
        <w:jc w:val="both"/>
        <w:rPr>
          <w:rFonts w:ascii="Times New Roman" w:hAnsi="Times New Roman" w:cs="Times New Roman"/>
          <w:sz w:val="24"/>
          <w:szCs w:val="24"/>
        </w:rPr>
      </w:pPr>
      <w:r w:rsidRPr="007C002B">
        <w:rPr>
          <w:rFonts w:ascii="Times New Roman" w:hAnsi="Times New Roman" w:cs="Times New Roman"/>
          <w:sz w:val="24"/>
          <w:szCs w:val="24"/>
        </w:rPr>
        <w:t>“</w:t>
      </w:r>
      <w:proofErr w:type="gramStart"/>
      <w:r w:rsidRPr="007C002B">
        <w:rPr>
          <w:rFonts w:ascii="Times New Roman" w:hAnsi="Times New Roman" w:cs="Times New Roman"/>
          <w:sz w:val="24"/>
          <w:szCs w:val="24"/>
        </w:rPr>
        <w:t>sebagai</w:t>
      </w:r>
      <w:proofErr w:type="gramEnd"/>
      <w:r w:rsidRPr="007C002B">
        <w:rPr>
          <w:rFonts w:ascii="Times New Roman" w:hAnsi="Times New Roman" w:cs="Times New Roman"/>
          <w:sz w:val="24"/>
          <w:szCs w:val="24"/>
        </w:rPr>
        <w:t xml:space="preserve"> interaksi secara tatap muka antara tiga orang atau lebih, dengan tujuan yang telah diketahui, seperti berbagi informasi, menjaga diri, pemecahan masalah, yang mana anggota-anggotanya dapat mengingat karakteristik pribadi anggota-anggota yang lain secara tepat”. </w:t>
      </w:r>
    </w:p>
    <w:p w:rsidR="007C002B" w:rsidRDefault="007C002B" w:rsidP="0066400D">
      <w:pPr>
        <w:spacing w:line="240" w:lineRule="auto"/>
        <w:jc w:val="both"/>
        <w:rPr>
          <w:rFonts w:ascii="Times New Roman" w:hAnsi="Times New Roman" w:cs="Times New Roman"/>
          <w:sz w:val="24"/>
          <w:szCs w:val="24"/>
        </w:rPr>
      </w:pPr>
      <w:proofErr w:type="gramStart"/>
      <w:r w:rsidRPr="007C002B">
        <w:rPr>
          <w:rFonts w:ascii="Times New Roman" w:hAnsi="Times New Roman" w:cs="Times New Roman"/>
          <w:sz w:val="24"/>
          <w:szCs w:val="24"/>
        </w:rPr>
        <w:t>Dari dua definisi di atas mempunyai kesamaan, yakni adanya komunikasi tatap muka, dan memiliki susunan rencana kerja tertentu untuk mencapai tujuan kelompok.</w:t>
      </w:r>
      <w:proofErr w:type="gramEnd"/>
    </w:p>
    <w:p w:rsidR="007C002B" w:rsidRPr="007C002B" w:rsidRDefault="0066400D" w:rsidP="0066400D">
      <w:pPr>
        <w:spacing w:line="240" w:lineRule="auto"/>
        <w:ind w:firstLine="720"/>
        <w:jc w:val="both"/>
        <w:rPr>
          <w:rFonts w:ascii="Times New Roman" w:hAnsi="Times New Roman" w:cs="Times New Roman"/>
          <w:sz w:val="24"/>
          <w:szCs w:val="24"/>
        </w:rPr>
      </w:pPr>
      <w:proofErr w:type="gramStart"/>
      <w:r w:rsidRPr="0066400D">
        <w:rPr>
          <w:rFonts w:ascii="Times New Roman" w:hAnsi="Times New Roman" w:cs="Times New Roman"/>
          <w:sz w:val="24"/>
          <w:szCs w:val="24"/>
        </w:rPr>
        <w:t>Dari hasil penelitian yang sudah dilakukan, komunikasi dalam akulturasi budaya di kelurahan Pelita ini menunjukkan bahwa bentuk komunikasi yang berlangsung disana disamping menggunakan bentuk komunikasi interpersonal juga menggunakan komunikasi kelompok.</w:t>
      </w:r>
      <w:proofErr w:type="gramEnd"/>
      <w:r w:rsidRPr="0066400D">
        <w:rPr>
          <w:rFonts w:ascii="Times New Roman" w:hAnsi="Times New Roman" w:cs="Times New Roman"/>
          <w:sz w:val="24"/>
          <w:szCs w:val="24"/>
        </w:rPr>
        <w:t xml:space="preserve"> </w:t>
      </w:r>
      <w:proofErr w:type="gramStart"/>
      <w:r w:rsidRPr="0066400D">
        <w:rPr>
          <w:rFonts w:ascii="Times New Roman" w:hAnsi="Times New Roman" w:cs="Times New Roman"/>
          <w:sz w:val="24"/>
          <w:szCs w:val="24"/>
        </w:rPr>
        <w:t xml:space="preserve">Masyarakat suku jawa maupun suku Banjar sering mengikuti acara-acara rapat yang di adakan di kelurahan, baik itu rapat kegiatan tujuh belas agustus, yasinan, </w:t>
      </w:r>
      <w:r>
        <w:rPr>
          <w:rFonts w:ascii="Times New Roman" w:hAnsi="Times New Roman" w:cs="Times New Roman"/>
          <w:sz w:val="24"/>
          <w:szCs w:val="24"/>
        </w:rPr>
        <w:t xml:space="preserve">arisan </w:t>
      </w:r>
      <w:r w:rsidRPr="0066400D">
        <w:rPr>
          <w:rFonts w:ascii="Times New Roman" w:hAnsi="Times New Roman" w:cs="Times New Roman"/>
          <w:sz w:val="24"/>
          <w:szCs w:val="24"/>
        </w:rPr>
        <w:t>atau tahlilan.</w:t>
      </w:r>
      <w:proofErr w:type="gramEnd"/>
      <w:r w:rsidRPr="0066400D">
        <w:rPr>
          <w:rFonts w:ascii="Times New Roman" w:hAnsi="Times New Roman" w:cs="Times New Roman"/>
          <w:sz w:val="24"/>
          <w:szCs w:val="24"/>
        </w:rPr>
        <w:t xml:space="preserve"> </w:t>
      </w:r>
      <w:proofErr w:type="gramStart"/>
      <w:r w:rsidRPr="0066400D">
        <w:rPr>
          <w:rFonts w:ascii="Times New Roman" w:hAnsi="Times New Roman" w:cs="Times New Roman"/>
          <w:sz w:val="24"/>
          <w:szCs w:val="24"/>
        </w:rPr>
        <w:t>Mereka berbagi informasi atau memecahkan permasalahan tanpa pengaturan siapa dan kapan mereka berbicara.</w:t>
      </w:r>
      <w:proofErr w:type="gramEnd"/>
      <w:r w:rsidRPr="0066400D">
        <w:rPr>
          <w:rFonts w:ascii="Times New Roman" w:hAnsi="Times New Roman" w:cs="Times New Roman"/>
          <w:sz w:val="24"/>
          <w:szCs w:val="24"/>
        </w:rPr>
        <w:t xml:space="preserve"> Masyarakat </w:t>
      </w:r>
      <w:proofErr w:type="gramStart"/>
      <w:r w:rsidRPr="0066400D">
        <w:rPr>
          <w:rFonts w:ascii="Times New Roman" w:hAnsi="Times New Roman" w:cs="Times New Roman"/>
          <w:sz w:val="24"/>
          <w:szCs w:val="24"/>
        </w:rPr>
        <w:t>akan</w:t>
      </w:r>
      <w:proofErr w:type="gramEnd"/>
      <w:r w:rsidRPr="0066400D">
        <w:rPr>
          <w:rFonts w:ascii="Times New Roman" w:hAnsi="Times New Roman" w:cs="Times New Roman"/>
          <w:sz w:val="24"/>
          <w:szCs w:val="24"/>
        </w:rPr>
        <w:t xml:space="preserve"> memberikan kontribusinya jika mereka sendiri merasakan merasakan layak untuk itu.</w:t>
      </w:r>
    </w:p>
    <w:p w:rsidR="0066400D" w:rsidRPr="0066400D" w:rsidRDefault="00475EBB" w:rsidP="0066400D">
      <w:pPr>
        <w:spacing w:line="240" w:lineRule="auto"/>
        <w:rPr>
          <w:rFonts w:ascii="Times New Roman" w:hAnsi="Times New Roman" w:cs="Times New Roman"/>
          <w:sz w:val="24"/>
          <w:szCs w:val="24"/>
        </w:rPr>
      </w:pPr>
      <w:r w:rsidRPr="0066400D">
        <w:rPr>
          <w:rFonts w:ascii="Times New Roman" w:hAnsi="Times New Roman" w:cs="Times New Roman"/>
          <w:i/>
          <w:color w:val="000000" w:themeColor="text1"/>
          <w:sz w:val="24"/>
          <w:szCs w:val="24"/>
        </w:rPr>
        <w:t xml:space="preserve">3. </w:t>
      </w:r>
      <w:r w:rsidR="0066400D" w:rsidRPr="0066400D">
        <w:rPr>
          <w:rFonts w:ascii="Times New Roman" w:hAnsi="Times New Roman" w:cs="Times New Roman"/>
          <w:i/>
          <w:sz w:val="24"/>
          <w:szCs w:val="24"/>
        </w:rPr>
        <w:t>Faktor Pendukung dan Penghambat Dalam Komunikasi</w:t>
      </w:r>
      <w:r w:rsidR="0066400D" w:rsidRPr="0066400D">
        <w:rPr>
          <w:rFonts w:ascii="Times New Roman" w:hAnsi="Times New Roman" w:cs="Times New Roman"/>
          <w:sz w:val="24"/>
          <w:szCs w:val="24"/>
        </w:rPr>
        <w:t xml:space="preserve">  </w:t>
      </w:r>
    </w:p>
    <w:p w:rsidR="00475EBB" w:rsidRPr="0066400D" w:rsidRDefault="0066400D" w:rsidP="0066400D">
      <w:pPr>
        <w:spacing w:line="240" w:lineRule="auto"/>
        <w:jc w:val="both"/>
        <w:rPr>
          <w:rFonts w:ascii="Times New Roman" w:hAnsi="Times New Roman" w:cs="Times New Roman"/>
          <w:i/>
          <w:color w:val="000000" w:themeColor="text1"/>
          <w:sz w:val="24"/>
          <w:szCs w:val="24"/>
        </w:rPr>
      </w:pPr>
      <w:r>
        <w:rPr>
          <w:rFonts w:ascii="Times New Roman" w:hAnsi="Times New Roman" w:cs="Times New Roman"/>
          <w:sz w:val="24"/>
          <w:szCs w:val="24"/>
        </w:rPr>
        <w:tab/>
      </w:r>
      <w:r w:rsidRPr="0066400D">
        <w:rPr>
          <w:rFonts w:ascii="Times New Roman" w:hAnsi="Times New Roman" w:cs="Times New Roman"/>
          <w:sz w:val="24"/>
          <w:szCs w:val="24"/>
        </w:rPr>
        <w:t xml:space="preserve">Berdasarkan penjelasan sebelumnya mengenai komunikasi antar budaya, hal yang terpenting didalamnya yang membedakan dengan kajian ilmu komunikasi lainnya adalah adanya perbedaan yang relatif tinggi pada latar belakang dari pihak-pihak yang terkait dalam proses komunikasi. Adapun penyebab perbedaan ini tak </w:t>
      </w:r>
      <w:proofErr w:type="gramStart"/>
      <w:r w:rsidRPr="0066400D">
        <w:rPr>
          <w:rFonts w:ascii="Times New Roman" w:hAnsi="Times New Roman" w:cs="Times New Roman"/>
          <w:sz w:val="24"/>
          <w:szCs w:val="24"/>
        </w:rPr>
        <w:t>lain</w:t>
      </w:r>
      <w:proofErr w:type="gramEnd"/>
      <w:r w:rsidRPr="0066400D">
        <w:rPr>
          <w:rFonts w:ascii="Times New Roman" w:hAnsi="Times New Roman" w:cs="Times New Roman"/>
          <w:sz w:val="24"/>
          <w:szCs w:val="24"/>
        </w:rPr>
        <w:t xml:space="preserve"> adalah perbedaan budaya. </w:t>
      </w:r>
      <w:proofErr w:type="gramStart"/>
      <w:r w:rsidRPr="0066400D">
        <w:rPr>
          <w:rFonts w:ascii="Times New Roman" w:hAnsi="Times New Roman" w:cs="Times New Roman"/>
          <w:sz w:val="24"/>
          <w:szCs w:val="24"/>
        </w:rPr>
        <w:t>Perbedaan-perbedaan budaya bersama-sama dengan perbedaan-perbedaan lain dalam diri seorang individu (misalnya kepribadian individu, umur, jenis kelamin, dan penampakan fisik) dapat memberikan kontribusi pada sifat permasalahan yang melekat dalam komunikasi antar manusia.</w:t>
      </w:r>
      <w:proofErr w:type="gramEnd"/>
    </w:p>
    <w:p w:rsidR="0066400D" w:rsidRPr="0066400D" w:rsidRDefault="0066400D" w:rsidP="0066400D">
      <w:pPr>
        <w:autoSpaceDE w:val="0"/>
        <w:autoSpaceDN w:val="0"/>
        <w:adjustRightInd w:val="0"/>
        <w:spacing w:line="240" w:lineRule="auto"/>
        <w:ind w:firstLine="720"/>
        <w:jc w:val="both"/>
        <w:rPr>
          <w:rFonts w:ascii="Times New Roman" w:hAnsi="Times New Roman" w:cs="Times New Roman"/>
          <w:sz w:val="24"/>
          <w:szCs w:val="24"/>
        </w:rPr>
      </w:pPr>
      <w:r w:rsidRPr="0066400D">
        <w:rPr>
          <w:rFonts w:ascii="Times New Roman" w:hAnsi="Times New Roman" w:cs="Times New Roman"/>
          <w:sz w:val="24"/>
          <w:szCs w:val="24"/>
        </w:rPr>
        <w:t xml:space="preserve">Dari hasil wawancara dengan Tokoh masyarakat Banjar dan juga Jawa tersebut, dapat menjelaskan mengenai beberapa faktor pendukung dan penghambat dalam pelaksanaan komunikasi antar budaya yang ada di kelurahan Pelita antara masyarakat suku Jawa dan suku Banjar. Faktor pendukung dalam komunikasi antar budaya ialah kedewasaan masyarakat, masyarakat tidak lagi memandang suku Jawa ataupun suku Banjar lebih baik atau lebih buruk, </w:t>
      </w:r>
      <w:r w:rsidRPr="0066400D">
        <w:rPr>
          <w:rFonts w:ascii="Times New Roman" w:hAnsi="Times New Roman" w:cs="Times New Roman"/>
          <w:sz w:val="24"/>
          <w:szCs w:val="24"/>
        </w:rPr>
        <w:lastRenderedPageBreak/>
        <w:t xml:space="preserve">sebagian besar masyarakat saling menghargai antar sesama dan tidak lagi memandang perbedaan itu sebagai penghambat mereka untuk saling bekerja sama dalam interaksi sosial yang ada di kelurahan Pelita  baik dari suku, agama maupun ras. Sedangkan faktor yang sangat mempengaruhi dan menghambat dalam komunikasi antar budaya adalah sebagian kecil masyarakat yang belum mengerti arti perbedaan, mereka masih menganggap sukunya lebih tinggi dan lebih baik dari suku yang lain. Selain itu pengaruh dari daerah lain, misalnya beberapa bulan belakangan sempat terjadi gesekan antar etnis yang ada di salah satu daerah di Kalimantan Timur, hal tersebut juga ikut memberikan kontribusi dalam proses komunikasi yang ada di kelurahan Pelita, baik dari suku Jawa maupun suku Banjar. Menurut Lewis dan Slade, ada tiga perbedaan yang paling mendasar dalam proses komunikasi antar budaya yaitu kendala bahasa, perbedaan nilai dan perbedaan pola prilaku kultural. (Lewis dan Slade dalam Rahardjo, 2005:54). Ketiga hal ini bisa mengakibatkan kemacetan dalam proses komunikasi antar budaya. Namun selain itu, ada pula beberapa faktor penghambat lain seperti etnosentrisme, prasangka dan stereotip. Etnosentrisme merupakan tingkatan dimana individu-individu menilai budaya orang </w:t>
      </w:r>
      <w:proofErr w:type="gramStart"/>
      <w:r w:rsidRPr="0066400D">
        <w:rPr>
          <w:rFonts w:ascii="Times New Roman" w:hAnsi="Times New Roman" w:cs="Times New Roman"/>
          <w:sz w:val="24"/>
          <w:szCs w:val="24"/>
        </w:rPr>
        <w:t>lain</w:t>
      </w:r>
      <w:proofErr w:type="gramEnd"/>
      <w:r w:rsidRPr="0066400D">
        <w:rPr>
          <w:rFonts w:ascii="Times New Roman" w:hAnsi="Times New Roman" w:cs="Times New Roman"/>
          <w:sz w:val="24"/>
          <w:szCs w:val="24"/>
        </w:rPr>
        <w:t xml:space="preserve"> sebagai inferior terhadap budaya mereka (Rogers &amp; Steinfatt dalam rahardjo, 2005:55).</w:t>
      </w:r>
    </w:p>
    <w:p w:rsidR="00C81FB7" w:rsidRPr="002B7DFB" w:rsidRDefault="00C81FB7" w:rsidP="0015010E">
      <w:pPr>
        <w:spacing w:line="240" w:lineRule="auto"/>
        <w:jc w:val="both"/>
        <w:rPr>
          <w:rFonts w:ascii="Times New Roman" w:eastAsia="Times New Roman" w:hAnsi="Times New Roman" w:cs="Times New Roman"/>
          <w:i/>
          <w:color w:val="000000"/>
          <w:sz w:val="23"/>
          <w:szCs w:val="23"/>
        </w:rPr>
      </w:pPr>
      <w:r w:rsidRPr="002B7DFB">
        <w:rPr>
          <w:rFonts w:ascii="Times New Roman" w:hAnsi="Times New Roman" w:cs="Times New Roman"/>
          <w:b/>
          <w:i/>
          <w:sz w:val="23"/>
          <w:szCs w:val="23"/>
        </w:rPr>
        <w:t>Kesimpulan</w:t>
      </w:r>
    </w:p>
    <w:p w:rsidR="00060AC9" w:rsidRDefault="0042363D" w:rsidP="00060AC9">
      <w:pPr>
        <w:spacing w:line="240" w:lineRule="auto"/>
        <w:ind w:firstLine="720"/>
        <w:jc w:val="both"/>
        <w:rPr>
          <w:rFonts w:ascii="Times New Roman" w:hAnsi="Times New Roman" w:cs="Times New Roman"/>
          <w:sz w:val="24"/>
          <w:szCs w:val="24"/>
          <w:lang w:val="sv-SE"/>
        </w:rPr>
      </w:pPr>
      <w:r w:rsidRPr="00060AC9">
        <w:rPr>
          <w:rFonts w:ascii="Times New Roman" w:hAnsi="Times New Roman" w:cs="Times New Roman"/>
          <w:sz w:val="24"/>
          <w:szCs w:val="24"/>
          <w:lang w:val="sv-SE"/>
        </w:rPr>
        <w:t>Berdasarkan hasil penelitian dan pembahasan yang telah peneliti kemukakan maka dapat disimpulkan bahwa :</w:t>
      </w:r>
    </w:p>
    <w:p w:rsidR="00060AC9" w:rsidRPr="00060AC9" w:rsidRDefault="00060AC9" w:rsidP="00060AC9">
      <w:pPr>
        <w:spacing w:line="240" w:lineRule="auto"/>
        <w:ind w:firstLine="720"/>
        <w:jc w:val="both"/>
        <w:rPr>
          <w:rFonts w:ascii="Times New Roman" w:hAnsi="Times New Roman" w:cs="Times New Roman"/>
          <w:sz w:val="24"/>
          <w:szCs w:val="24"/>
          <w:lang w:val="sv-SE"/>
        </w:rPr>
      </w:pPr>
      <w:proofErr w:type="gramStart"/>
      <w:r w:rsidRPr="00060AC9">
        <w:rPr>
          <w:rFonts w:ascii="Times New Roman" w:hAnsi="Times New Roman" w:cs="Times New Roman"/>
          <w:sz w:val="24"/>
          <w:szCs w:val="24"/>
        </w:rPr>
        <w:t>Bentuk komunikasi dalam akulturasi budaya di kelurahan Pelita kecamatan Samarinda Ilir Kota Samarinda merupakan komunikasi antar pribadi dan komunikasi kelompok yang melibatkan dua unsur budaya yang berbeda.</w:t>
      </w:r>
      <w:proofErr w:type="gramEnd"/>
      <w:r w:rsidRPr="00060AC9">
        <w:rPr>
          <w:rFonts w:ascii="Times New Roman" w:hAnsi="Times New Roman" w:cs="Times New Roman"/>
          <w:sz w:val="24"/>
          <w:szCs w:val="24"/>
        </w:rPr>
        <w:t xml:space="preserve"> </w:t>
      </w:r>
      <w:proofErr w:type="gramStart"/>
      <w:r w:rsidRPr="00060AC9">
        <w:rPr>
          <w:rFonts w:ascii="Times New Roman" w:hAnsi="Times New Roman" w:cs="Times New Roman"/>
          <w:sz w:val="24"/>
          <w:szCs w:val="24"/>
        </w:rPr>
        <w:t>Masyarakat suku Jawa dengan budayanya dan masyarakat suku Banjar yang juga membawa budaya dari daerah masing-masing.</w:t>
      </w:r>
      <w:proofErr w:type="gramEnd"/>
      <w:r w:rsidRPr="00060AC9">
        <w:rPr>
          <w:rFonts w:ascii="Times New Roman" w:hAnsi="Times New Roman" w:cs="Times New Roman"/>
          <w:sz w:val="24"/>
          <w:szCs w:val="24"/>
        </w:rPr>
        <w:t xml:space="preserve"> Bentuk komunikasi yang terjadi antara masyarakat suku Jawa dengan masyarakat suku Banjar bersifat komunikasi antar pribadi dan komunikasi kelompok yang dalam proses selanjutnya merupakan komunikasi antar budaya. Dalam aktifitas komunikasi antara masyarakat suku Jawa dan masyarakat suku Banjar, dalam diri masyarakat Jawa, label sebagai masyarakat urban atau masyarakat pendatang, masih saja melekat pada diri mereka. </w:t>
      </w:r>
      <w:proofErr w:type="gramStart"/>
      <w:r w:rsidRPr="00060AC9">
        <w:rPr>
          <w:rFonts w:ascii="Times New Roman" w:hAnsi="Times New Roman" w:cs="Times New Roman"/>
          <w:sz w:val="24"/>
          <w:szCs w:val="24"/>
        </w:rPr>
        <w:t>Meski para masyarakat urban atau masyarakat pendatang ini telah tinggal di kelurahan Pelita sudah beberapa tahun lamanya.</w:t>
      </w:r>
      <w:proofErr w:type="gramEnd"/>
      <w:r w:rsidRPr="00060AC9">
        <w:rPr>
          <w:rFonts w:ascii="Times New Roman" w:hAnsi="Times New Roman" w:cs="Times New Roman"/>
          <w:sz w:val="24"/>
          <w:szCs w:val="24"/>
        </w:rPr>
        <w:t xml:space="preserve"> </w:t>
      </w:r>
    </w:p>
    <w:p w:rsidR="00060AC9" w:rsidRPr="00060AC9" w:rsidRDefault="00060AC9" w:rsidP="00060AC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60AC9">
        <w:rPr>
          <w:rFonts w:ascii="Times New Roman" w:hAnsi="Times New Roman" w:cs="Times New Roman"/>
          <w:sz w:val="24"/>
          <w:szCs w:val="24"/>
        </w:rPr>
        <w:t xml:space="preserve">Dalam komunikasi yang terjadi antara masyarakat suku Jawa dengan masyarakat suku Banjar dilihat dari akulturasi budaya sangat begitu mencolok, yang dikarenakan budaya yang dibawa oleh masyarakat suku Jawa mampu </w:t>
      </w:r>
      <w:r w:rsidRPr="00060AC9">
        <w:rPr>
          <w:rFonts w:ascii="Times New Roman" w:hAnsi="Times New Roman" w:cs="Times New Roman"/>
          <w:sz w:val="24"/>
          <w:szCs w:val="24"/>
        </w:rPr>
        <w:lastRenderedPageBreak/>
        <w:t>berbaur dengan budaya masyarakat suku Banjar yang sudah ada.</w:t>
      </w:r>
      <w:proofErr w:type="gramEnd"/>
      <w:r w:rsidRPr="00060AC9">
        <w:rPr>
          <w:rFonts w:ascii="Times New Roman" w:hAnsi="Times New Roman" w:cs="Times New Roman"/>
          <w:sz w:val="24"/>
          <w:szCs w:val="24"/>
        </w:rPr>
        <w:t xml:space="preserve"> </w:t>
      </w:r>
      <w:proofErr w:type="gramStart"/>
      <w:r w:rsidRPr="00060AC9">
        <w:rPr>
          <w:rFonts w:ascii="Times New Roman" w:hAnsi="Times New Roman" w:cs="Times New Roman"/>
          <w:sz w:val="24"/>
          <w:szCs w:val="24"/>
        </w:rPr>
        <w:t>Jadi kecenderungan bersifat kedaerahan itu sudah mulai luntur dan mulai membentuk budaya baru namun tanpa menhilangkan budaya aslinya.</w:t>
      </w:r>
      <w:proofErr w:type="gramEnd"/>
      <w:r w:rsidRPr="00060AC9">
        <w:rPr>
          <w:rFonts w:ascii="Times New Roman" w:hAnsi="Times New Roman" w:cs="Times New Roman"/>
          <w:sz w:val="24"/>
          <w:szCs w:val="24"/>
        </w:rPr>
        <w:t xml:space="preserve"> </w:t>
      </w:r>
      <w:proofErr w:type="gramStart"/>
      <w:r w:rsidRPr="00060AC9">
        <w:rPr>
          <w:rFonts w:ascii="Times New Roman" w:hAnsi="Times New Roman" w:cs="Times New Roman"/>
          <w:sz w:val="24"/>
          <w:szCs w:val="24"/>
        </w:rPr>
        <w:t>Sebuah kebiasaan yang dibawa pun sangat begitu nampak sebagai suatu jalan aktifitas komunikasi antara masyarakat suku Jawa dengan masyarakat suku Banjar.</w:t>
      </w:r>
      <w:proofErr w:type="gramEnd"/>
    </w:p>
    <w:p w:rsidR="00060AC9" w:rsidRPr="00060AC9" w:rsidRDefault="00060AC9" w:rsidP="00060AC9">
      <w:pPr>
        <w:autoSpaceDE w:val="0"/>
        <w:autoSpaceDN w:val="0"/>
        <w:adjustRightInd w:val="0"/>
        <w:spacing w:after="0" w:line="240" w:lineRule="auto"/>
        <w:jc w:val="both"/>
        <w:rPr>
          <w:rFonts w:ascii="Times New Roman" w:hAnsi="Times New Roman" w:cs="Times New Roman"/>
          <w:b/>
          <w:bCs/>
          <w:sz w:val="24"/>
          <w:szCs w:val="24"/>
        </w:rPr>
      </w:pPr>
    </w:p>
    <w:p w:rsidR="00060AC9" w:rsidRPr="00060AC9" w:rsidRDefault="00060AC9" w:rsidP="00060AC9">
      <w:pPr>
        <w:autoSpaceDE w:val="0"/>
        <w:autoSpaceDN w:val="0"/>
        <w:adjustRightInd w:val="0"/>
        <w:spacing w:after="0" w:line="240" w:lineRule="auto"/>
        <w:jc w:val="both"/>
        <w:rPr>
          <w:rFonts w:ascii="Times New Roman" w:hAnsi="Times New Roman" w:cs="Times New Roman"/>
          <w:b/>
          <w:bCs/>
          <w:i/>
          <w:sz w:val="24"/>
          <w:szCs w:val="24"/>
        </w:rPr>
      </w:pPr>
      <w:r w:rsidRPr="00060AC9">
        <w:rPr>
          <w:rFonts w:ascii="Times New Roman" w:hAnsi="Times New Roman" w:cs="Times New Roman"/>
          <w:b/>
          <w:bCs/>
          <w:i/>
          <w:sz w:val="24"/>
          <w:szCs w:val="24"/>
        </w:rPr>
        <w:t>Saran</w:t>
      </w:r>
    </w:p>
    <w:p w:rsidR="00060AC9" w:rsidRPr="00060AC9" w:rsidRDefault="00060AC9" w:rsidP="00060AC9">
      <w:pPr>
        <w:autoSpaceDE w:val="0"/>
        <w:autoSpaceDN w:val="0"/>
        <w:adjustRightInd w:val="0"/>
        <w:spacing w:after="0" w:line="240" w:lineRule="auto"/>
        <w:ind w:firstLine="720"/>
        <w:jc w:val="both"/>
        <w:rPr>
          <w:rFonts w:ascii="Times New Roman" w:hAnsi="Times New Roman" w:cs="Times New Roman"/>
          <w:sz w:val="24"/>
          <w:szCs w:val="24"/>
        </w:rPr>
      </w:pPr>
      <w:r w:rsidRPr="00060AC9">
        <w:rPr>
          <w:rFonts w:ascii="Times New Roman" w:hAnsi="Times New Roman" w:cs="Times New Roman"/>
          <w:sz w:val="24"/>
          <w:szCs w:val="24"/>
        </w:rPr>
        <w:t xml:space="preserve">Berdasarkan kesimpulan serta pembahasan yang telah disajikan </w:t>
      </w:r>
      <w:proofErr w:type="gramStart"/>
      <w:r w:rsidRPr="00060AC9">
        <w:rPr>
          <w:rFonts w:ascii="Times New Roman" w:hAnsi="Times New Roman" w:cs="Times New Roman"/>
          <w:sz w:val="24"/>
          <w:szCs w:val="24"/>
        </w:rPr>
        <w:t>dalam  skripsi</w:t>
      </w:r>
      <w:proofErr w:type="gramEnd"/>
      <w:r w:rsidRPr="00060AC9">
        <w:rPr>
          <w:rFonts w:ascii="Times New Roman" w:hAnsi="Times New Roman" w:cs="Times New Roman"/>
          <w:sz w:val="24"/>
          <w:szCs w:val="24"/>
        </w:rPr>
        <w:t xml:space="preserve"> ini, maka penulis mengemukakan beberapa saran :</w:t>
      </w:r>
    </w:p>
    <w:p w:rsidR="00060AC9" w:rsidRPr="00060AC9" w:rsidRDefault="00060AC9" w:rsidP="00060AC9">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060AC9">
        <w:rPr>
          <w:rFonts w:ascii="Times New Roman" w:hAnsi="Times New Roman"/>
          <w:sz w:val="24"/>
          <w:szCs w:val="24"/>
        </w:rPr>
        <w:t xml:space="preserve">Bagi masyarakat Banjar, ketika melakukan aktifitas komunikasi dengan masyarakat suku Jawa, hendaknya bisa mengurangi atau bahkan menghilangkan ke”eksklusifannya” yang selama ini mereka tunjukkan, serta melakukan aktifitas komunikasi yang lebih </w:t>
      </w:r>
      <w:r w:rsidRPr="00060AC9">
        <w:rPr>
          <w:rFonts w:ascii="Times New Roman" w:hAnsi="Times New Roman"/>
          <w:i/>
          <w:sz w:val="24"/>
          <w:szCs w:val="24"/>
        </w:rPr>
        <w:t xml:space="preserve">intent </w:t>
      </w:r>
      <w:r w:rsidRPr="00060AC9">
        <w:rPr>
          <w:rFonts w:ascii="Times New Roman" w:hAnsi="Times New Roman"/>
          <w:sz w:val="24"/>
          <w:szCs w:val="24"/>
        </w:rPr>
        <w:t>dan</w:t>
      </w:r>
      <w:r w:rsidRPr="00060AC9">
        <w:rPr>
          <w:rFonts w:ascii="Times New Roman" w:hAnsi="Times New Roman"/>
          <w:i/>
          <w:sz w:val="24"/>
          <w:szCs w:val="24"/>
        </w:rPr>
        <w:t xml:space="preserve"> continues </w:t>
      </w:r>
      <w:r w:rsidRPr="00060AC9">
        <w:rPr>
          <w:rFonts w:ascii="Times New Roman" w:hAnsi="Times New Roman"/>
          <w:sz w:val="24"/>
          <w:szCs w:val="24"/>
        </w:rPr>
        <w:t>lagi, sehingga tercipta adanya keterbukaan diantara masyarakat suku Jawa dengan masyarakat suku Banjar untuk menghindari terjadinya kesalahpahaman dalam berkomunikasi.</w:t>
      </w:r>
    </w:p>
    <w:p w:rsidR="00060AC9" w:rsidRPr="00060AC9" w:rsidRDefault="00060AC9" w:rsidP="00060AC9">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060AC9">
        <w:rPr>
          <w:rFonts w:ascii="Times New Roman" w:hAnsi="Times New Roman"/>
          <w:sz w:val="24"/>
          <w:szCs w:val="24"/>
        </w:rPr>
        <w:t xml:space="preserve">Bagi masyarakat Jawa juga harus lebih terbuka dan mempunyai keinginan untuk terus melakukan komunikasi yang </w:t>
      </w:r>
      <w:r w:rsidRPr="00060AC9">
        <w:rPr>
          <w:rFonts w:ascii="Times New Roman" w:hAnsi="Times New Roman"/>
          <w:i/>
          <w:sz w:val="24"/>
          <w:szCs w:val="24"/>
        </w:rPr>
        <w:t>intent</w:t>
      </w:r>
      <w:r w:rsidRPr="00060AC9">
        <w:rPr>
          <w:rFonts w:ascii="Times New Roman" w:hAnsi="Times New Roman"/>
          <w:sz w:val="24"/>
          <w:szCs w:val="24"/>
        </w:rPr>
        <w:t xml:space="preserve"> dengan semua budaya atau kebiasaan yang sudah menjadi bawaan dan tanpa menghilangkan esensi dari budaya itu sendiri.</w:t>
      </w:r>
    </w:p>
    <w:p w:rsidR="00060AC9" w:rsidRPr="00060AC9" w:rsidRDefault="00060AC9" w:rsidP="00060AC9">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060AC9">
        <w:rPr>
          <w:rFonts w:ascii="Times New Roman" w:hAnsi="Times New Roman"/>
          <w:sz w:val="24"/>
          <w:szCs w:val="24"/>
        </w:rPr>
        <w:t>Dari hasil skripsi ini, peneliti menyarankan berbagai pihak atau mahasiswa yang lain yang akan menunaikan tugas akhir skripsi untuk melanjutkan penelitian yang bernuansakan dan berbau komunikasi antar budaya.</w:t>
      </w:r>
    </w:p>
    <w:p w:rsidR="0042363D" w:rsidRPr="00A77E94" w:rsidRDefault="0042363D" w:rsidP="0042363D">
      <w:pPr>
        <w:pStyle w:val="ListParagraph"/>
        <w:autoSpaceDE w:val="0"/>
        <w:autoSpaceDN w:val="0"/>
        <w:adjustRightInd w:val="0"/>
        <w:spacing w:after="0" w:line="240" w:lineRule="auto"/>
        <w:jc w:val="both"/>
        <w:rPr>
          <w:rFonts w:ascii="Times New Roman" w:hAnsi="Times New Roman"/>
          <w:sz w:val="23"/>
          <w:szCs w:val="23"/>
        </w:rPr>
      </w:pPr>
    </w:p>
    <w:p w:rsidR="00C81FB7" w:rsidRPr="00060AC9" w:rsidRDefault="00C81FB7" w:rsidP="00060AC9">
      <w:pPr>
        <w:spacing w:line="240" w:lineRule="auto"/>
        <w:jc w:val="both"/>
        <w:rPr>
          <w:rFonts w:ascii="Times New Roman" w:hAnsi="Times New Roman" w:cs="Times New Roman"/>
          <w:b/>
          <w:i/>
          <w:sz w:val="24"/>
          <w:szCs w:val="24"/>
        </w:rPr>
      </w:pPr>
      <w:r w:rsidRPr="00060AC9">
        <w:rPr>
          <w:rFonts w:ascii="Times New Roman" w:hAnsi="Times New Roman" w:cs="Times New Roman"/>
          <w:b/>
          <w:i/>
          <w:sz w:val="24"/>
          <w:szCs w:val="24"/>
        </w:rPr>
        <w:t>DAFTAR PUSTAKA</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Pr="00060AC9">
        <w:rPr>
          <w:rFonts w:ascii="Times New Roman" w:hAnsi="Times New Roman" w:cs="Times New Roman"/>
          <w:sz w:val="24"/>
          <w:szCs w:val="24"/>
        </w:rPr>
        <w:t xml:space="preserve">Arikunto, Suharsimi. 2002. </w:t>
      </w:r>
      <w:r w:rsidRPr="00060AC9">
        <w:rPr>
          <w:rFonts w:ascii="Times New Roman" w:hAnsi="Times New Roman" w:cs="Times New Roman"/>
          <w:i/>
          <w:sz w:val="24"/>
          <w:szCs w:val="24"/>
        </w:rPr>
        <w:t>Prosedur Penelitian Suatu Pendekatan Praktek</w:t>
      </w:r>
      <w:r>
        <w:rPr>
          <w:rFonts w:ascii="Times New Roman" w:hAnsi="Times New Roman" w:cs="Times New Roman"/>
          <w:sz w:val="24"/>
          <w:szCs w:val="24"/>
        </w:rPr>
        <w:t xml:space="preserve">. </w:t>
      </w:r>
      <w:r w:rsidRPr="00060AC9">
        <w:rPr>
          <w:rFonts w:ascii="Times New Roman" w:hAnsi="Times New Roman" w:cs="Times New Roman"/>
          <w:sz w:val="24"/>
          <w:szCs w:val="24"/>
        </w:rPr>
        <w:t xml:space="preserve">Jakarta: Rineka Cipta. </w:t>
      </w:r>
    </w:p>
    <w:p w:rsidR="00060AC9" w:rsidRPr="00060AC9" w:rsidRDefault="00060AC9" w:rsidP="00060AC9">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r>
      <w:r w:rsidRPr="00060AC9">
        <w:rPr>
          <w:rFonts w:ascii="Times New Roman" w:eastAsia="Times New Roman" w:hAnsi="Times New Roman" w:cs="Times New Roman"/>
          <w:color w:val="000000"/>
          <w:sz w:val="24"/>
          <w:szCs w:val="24"/>
        </w:rPr>
        <w:t xml:space="preserve">Astrid. S. 1992. </w:t>
      </w:r>
      <w:proofErr w:type="gramStart"/>
      <w:r w:rsidRPr="00060AC9">
        <w:rPr>
          <w:rFonts w:ascii="Times New Roman" w:eastAsia="Times New Roman" w:hAnsi="Times New Roman" w:cs="Times New Roman"/>
          <w:i/>
          <w:color w:val="000000"/>
          <w:sz w:val="24"/>
          <w:szCs w:val="24"/>
        </w:rPr>
        <w:t>Komunikasi Sosial di Indonesia.</w:t>
      </w:r>
      <w:proofErr w:type="gramEnd"/>
      <w:r w:rsidRPr="00060AC9">
        <w:rPr>
          <w:rFonts w:ascii="Times New Roman" w:eastAsia="Times New Roman" w:hAnsi="Times New Roman" w:cs="Times New Roman"/>
          <w:color w:val="000000"/>
          <w:sz w:val="24"/>
          <w:szCs w:val="24"/>
        </w:rPr>
        <w:t xml:space="preserve"> Bandung: Binacipta</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060AC9">
        <w:rPr>
          <w:rFonts w:ascii="Times New Roman" w:hAnsi="Times New Roman" w:cs="Times New Roman"/>
          <w:sz w:val="24"/>
          <w:szCs w:val="24"/>
        </w:rPr>
        <w:t xml:space="preserve">Aw, Suranto. 2011. </w:t>
      </w:r>
      <w:r w:rsidRPr="00060AC9">
        <w:rPr>
          <w:rFonts w:ascii="Times New Roman" w:hAnsi="Times New Roman" w:cs="Times New Roman"/>
          <w:i/>
          <w:sz w:val="24"/>
          <w:szCs w:val="24"/>
        </w:rPr>
        <w:t>Komunikasi Interpersonal.</w:t>
      </w:r>
      <w:r w:rsidRPr="00060AC9">
        <w:rPr>
          <w:rFonts w:ascii="Times New Roman" w:hAnsi="Times New Roman" w:cs="Times New Roman"/>
          <w:sz w:val="24"/>
          <w:szCs w:val="24"/>
        </w:rPr>
        <w:t xml:space="preserve"> Graha </w:t>
      </w:r>
      <w:proofErr w:type="gramStart"/>
      <w:r w:rsidRPr="00060AC9">
        <w:rPr>
          <w:rFonts w:ascii="Times New Roman" w:hAnsi="Times New Roman" w:cs="Times New Roman"/>
          <w:sz w:val="24"/>
          <w:szCs w:val="24"/>
        </w:rPr>
        <w:t>Ilmu :</w:t>
      </w:r>
      <w:proofErr w:type="gramEnd"/>
      <w:r w:rsidRPr="00060AC9">
        <w:rPr>
          <w:rFonts w:ascii="Times New Roman" w:hAnsi="Times New Roman" w:cs="Times New Roman"/>
          <w:sz w:val="24"/>
          <w:szCs w:val="24"/>
        </w:rPr>
        <w:t xml:space="preserve"> Yogyakarta. </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060AC9">
        <w:rPr>
          <w:rFonts w:ascii="Times New Roman" w:hAnsi="Times New Roman" w:cs="Times New Roman"/>
          <w:sz w:val="24"/>
          <w:szCs w:val="24"/>
        </w:rPr>
        <w:t xml:space="preserve">Effendy, Onong Uchjana. 2003. </w:t>
      </w:r>
      <w:r w:rsidRPr="00060AC9">
        <w:rPr>
          <w:rFonts w:ascii="Times New Roman" w:hAnsi="Times New Roman" w:cs="Times New Roman"/>
          <w:i/>
          <w:sz w:val="24"/>
          <w:szCs w:val="24"/>
        </w:rPr>
        <w:t>Ilmu, Teori dan Filsafat Komunikasi.</w:t>
      </w:r>
      <w:r w:rsidRPr="00060AC9">
        <w:rPr>
          <w:rFonts w:ascii="Times New Roman" w:hAnsi="Times New Roman" w:cs="Times New Roman"/>
          <w:sz w:val="24"/>
          <w:szCs w:val="24"/>
        </w:rPr>
        <w:t xml:space="preserve"> Bandung: PT. Remaja Rosdakarya.   </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Pr="00060AC9">
        <w:rPr>
          <w:rFonts w:ascii="Times New Roman" w:hAnsi="Times New Roman" w:cs="Times New Roman"/>
          <w:sz w:val="24"/>
          <w:szCs w:val="24"/>
        </w:rPr>
        <w:t xml:space="preserve">Effendy, Onong Uchjana. 2004. </w:t>
      </w:r>
      <w:r w:rsidRPr="00060AC9">
        <w:rPr>
          <w:rFonts w:ascii="Times New Roman" w:hAnsi="Times New Roman" w:cs="Times New Roman"/>
          <w:i/>
          <w:sz w:val="24"/>
          <w:szCs w:val="24"/>
        </w:rPr>
        <w:t>Dinamika Komunikasi.</w:t>
      </w:r>
      <w:r>
        <w:rPr>
          <w:rFonts w:ascii="Times New Roman" w:hAnsi="Times New Roman" w:cs="Times New Roman"/>
          <w:sz w:val="24"/>
          <w:szCs w:val="24"/>
        </w:rPr>
        <w:t xml:space="preserve"> Bandung: PT. Remaja </w:t>
      </w:r>
      <w:r w:rsidRPr="00060AC9">
        <w:rPr>
          <w:rFonts w:ascii="Times New Roman" w:hAnsi="Times New Roman" w:cs="Times New Roman"/>
          <w:sz w:val="24"/>
          <w:szCs w:val="24"/>
        </w:rPr>
        <w:t>Rosdakarya.</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Pr="00060AC9">
        <w:rPr>
          <w:rFonts w:ascii="Times New Roman" w:hAnsi="Times New Roman" w:cs="Times New Roman"/>
          <w:sz w:val="24"/>
          <w:szCs w:val="24"/>
        </w:rPr>
        <w:t xml:space="preserve">Effendy, Onong Uchjana. </w:t>
      </w:r>
      <w:proofErr w:type="gramStart"/>
      <w:r w:rsidRPr="00060AC9">
        <w:rPr>
          <w:rFonts w:ascii="Times New Roman" w:hAnsi="Times New Roman" w:cs="Times New Roman"/>
          <w:sz w:val="24"/>
          <w:szCs w:val="24"/>
        </w:rPr>
        <w:t xml:space="preserve">2005. </w:t>
      </w:r>
      <w:r w:rsidRPr="00060AC9">
        <w:rPr>
          <w:rFonts w:ascii="Times New Roman" w:hAnsi="Times New Roman" w:cs="Times New Roman"/>
          <w:i/>
          <w:sz w:val="24"/>
          <w:szCs w:val="24"/>
        </w:rPr>
        <w:t>Ilmu Komunikasi Teori dan Praktek.</w:t>
      </w:r>
      <w:proofErr w:type="gramEnd"/>
      <w:r w:rsidRPr="00060AC9">
        <w:rPr>
          <w:rFonts w:ascii="Times New Roman" w:hAnsi="Times New Roman" w:cs="Times New Roman"/>
          <w:sz w:val="24"/>
          <w:szCs w:val="24"/>
        </w:rPr>
        <w:t xml:space="preserve"> Bandung: PT. Remaja Rosdakarya.</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Pr="00060AC9">
        <w:rPr>
          <w:rFonts w:ascii="Times New Roman" w:hAnsi="Times New Roman" w:cs="Times New Roman"/>
          <w:sz w:val="24"/>
          <w:szCs w:val="24"/>
        </w:rPr>
        <w:t xml:space="preserve">Koentjaraningrat. 1990. </w:t>
      </w:r>
      <w:r w:rsidRPr="00060AC9">
        <w:rPr>
          <w:rFonts w:ascii="Times New Roman" w:hAnsi="Times New Roman" w:cs="Times New Roman"/>
          <w:i/>
          <w:iCs/>
          <w:sz w:val="24"/>
          <w:szCs w:val="24"/>
        </w:rPr>
        <w:t>Pengantar Ilmu Antropologi.</w:t>
      </w:r>
      <w:r w:rsidRPr="00060AC9">
        <w:rPr>
          <w:rFonts w:ascii="Times New Roman" w:hAnsi="Times New Roman" w:cs="Times New Roman"/>
          <w:iCs/>
          <w:sz w:val="24"/>
          <w:szCs w:val="24"/>
        </w:rPr>
        <w:t xml:space="preserve"> Jakarta: Universitas Indonesia Press.</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8. </w:t>
      </w:r>
      <w:r w:rsidRPr="00060AC9">
        <w:rPr>
          <w:rFonts w:ascii="Times New Roman" w:hAnsi="Times New Roman" w:cs="Times New Roman"/>
          <w:sz w:val="24"/>
          <w:szCs w:val="24"/>
        </w:rPr>
        <w:t xml:space="preserve">Liliweri, Alo. (2003). </w:t>
      </w:r>
      <w:r w:rsidRPr="00060AC9">
        <w:rPr>
          <w:rFonts w:ascii="Times New Roman" w:hAnsi="Times New Roman" w:cs="Times New Roman"/>
          <w:i/>
          <w:sz w:val="24"/>
          <w:szCs w:val="24"/>
        </w:rPr>
        <w:t>Makna Budaya Dalam Komunikasi Antar Budaya</w:t>
      </w:r>
      <w:r w:rsidRPr="00060AC9">
        <w:rPr>
          <w:rFonts w:ascii="Times New Roman" w:hAnsi="Times New Roman" w:cs="Times New Roman"/>
          <w:sz w:val="24"/>
          <w:szCs w:val="24"/>
        </w:rPr>
        <w:t xml:space="preserve">, </w:t>
      </w:r>
      <w:proofErr w:type="gramStart"/>
      <w:r w:rsidRPr="00060AC9">
        <w:rPr>
          <w:rFonts w:ascii="Times New Roman" w:hAnsi="Times New Roman" w:cs="Times New Roman"/>
          <w:sz w:val="24"/>
          <w:szCs w:val="24"/>
        </w:rPr>
        <w:t>Yogyakarta :</w:t>
      </w:r>
      <w:proofErr w:type="gramEnd"/>
      <w:r w:rsidRPr="00060AC9">
        <w:rPr>
          <w:rFonts w:ascii="Times New Roman" w:hAnsi="Times New Roman" w:cs="Times New Roman"/>
          <w:sz w:val="24"/>
          <w:szCs w:val="24"/>
        </w:rPr>
        <w:t xml:space="preserve"> LkiS.</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Pr="00060AC9">
        <w:rPr>
          <w:rFonts w:ascii="Times New Roman" w:hAnsi="Times New Roman" w:cs="Times New Roman"/>
          <w:sz w:val="24"/>
          <w:szCs w:val="24"/>
        </w:rPr>
        <w:t xml:space="preserve">Liliweri, Alo. </w:t>
      </w:r>
      <w:proofErr w:type="gramStart"/>
      <w:r w:rsidRPr="00060AC9">
        <w:rPr>
          <w:rFonts w:ascii="Times New Roman" w:hAnsi="Times New Roman" w:cs="Times New Roman"/>
          <w:sz w:val="24"/>
          <w:szCs w:val="24"/>
        </w:rPr>
        <w:t xml:space="preserve">(2011). </w:t>
      </w:r>
      <w:r w:rsidRPr="00060AC9">
        <w:rPr>
          <w:rFonts w:ascii="Times New Roman" w:hAnsi="Times New Roman" w:cs="Times New Roman"/>
          <w:i/>
          <w:sz w:val="24"/>
          <w:szCs w:val="24"/>
        </w:rPr>
        <w:t>Komunikasi Serba Ada dan Serba Makna</w:t>
      </w:r>
      <w:r w:rsidRPr="00060AC9">
        <w:rPr>
          <w:rFonts w:ascii="Times New Roman" w:hAnsi="Times New Roman" w:cs="Times New Roman"/>
          <w:sz w:val="24"/>
          <w:szCs w:val="24"/>
        </w:rPr>
        <w:t>.</w:t>
      </w:r>
      <w:proofErr w:type="gramEnd"/>
      <w:r w:rsidRPr="00060AC9">
        <w:rPr>
          <w:rFonts w:ascii="Times New Roman" w:hAnsi="Times New Roman" w:cs="Times New Roman"/>
          <w:sz w:val="24"/>
          <w:szCs w:val="24"/>
        </w:rPr>
        <w:t xml:space="preserve"> Kencana Prenada Media </w:t>
      </w:r>
      <w:proofErr w:type="gramStart"/>
      <w:r w:rsidRPr="00060AC9">
        <w:rPr>
          <w:rFonts w:ascii="Times New Roman" w:hAnsi="Times New Roman" w:cs="Times New Roman"/>
          <w:sz w:val="24"/>
          <w:szCs w:val="24"/>
        </w:rPr>
        <w:t>Group :</w:t>
      </w:r>
      <w:proofErr w:type="gramEnd"/>
      <w:r w:rsidRPr="00060AC9">
        <w:rPr>
          <w:rFonts w:ascii="Times New Roman" w:hAnsi="Times New Roman" w:cs="Times New Roman"/>
          <w:sz w:val="24"/>
          <w:szCs w:val="24"/>
        </w:rPr>
        <w:t xml:space="preserve"> Jakarta </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060AC9">
        <w:rPr>
          <w:rFonts w:ascii="Times New Roman" w:hAnsi="Times New Roman" w:cs="Times New Roman"/>
          <w:sz w:val="24"/>
          <w:szCs w:val="24"/>
        </w:rPr>
        <w:t xml:space="preserve">Littlejohn, Stephen W dan Karen A.Foss. 2009. Teori Komunikasi. Salemba </w:t>
      </w:r>
      <w:proofErr w:type="gramStart"/>
      <w:r w:rsidRPr="00060AC9">
        <w:rPr>
          <w:rFonts w:ascii="Times New Roman" w:hAnsi="Times New Roman" w:cs="Times New Roman"/>
          <w:sz w:val="24"/>
          <w:szCs w:val="24"/>
        </w:rPr>
        <w:t>Humanika :</w:t>
      </w:r>
      <w:proofErr w:type="gramEnd"/>
      <w:r w:rsidRPr="00060AC9">
        <w:rPr>
          <w:rFonts w:ascii="Times New Roman" w:hAnsi="Times New Roman" w:cs="Times New Roman"/>
          <w:sz w:val="24"/>
          <w:szCs w:val="24"/>
        </w:rPr>
        <w:t xml:space="preserve"> Jakarta</w:t>
      </w:r>
    </w:p>
    <w:p w:rsidR="00060AC9" w:rsidRPr="00060AC9" w:rsidRDefault="00060AC9" w:rsidP="00060AC9">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r>
      <w:r w:rsidRPr="00060AC9">
        <w:rPr>
          <w:rFonts w:ascii="Times New Roman" w:eastAsia="Times New Roman" w:hAnsi="Times New Roman" w:cs="Times New Roman"/>
          <w:color w:val="000000"/>
          <w:sz w:val="24"/>
          <w:szCs w:val="24"/>
          <w:lang w:val="id-ID"/>
        </w:rPr>
        <w:t>Mulyana</w:t>
      </w:r>
      <w:r w:rsidRPr="00060AC9">
        <w:rPr>
          <w:rFonts w:ascii="Times New Roman" w:eastAsia="Times New Roman" w:hAnsi="Times New Roman" w:cs="Times New Roman"/>
          <w:color w:val="000000"/>
          <w:sz w:val="24"/>
          <w:szCs w:val="24"/>
        </w:rPr>
        <w:t>,</w:t>
      </w:r>
      <w:r w:rsidRPr="00060AC9">
        <w:rPr>
          <w:rFonts w:ascii="Times New Roman" w:eastAsia="Times New Roman" w:hAnsi="Times New Roman" w:cs="Times New Roman"/>
          <w:color w:val="000000"/>
          <w:sz w:val="24"/>
          <w:szCs w:val="24"/>
          <w:lang w:val="id-ID"/>
        </w:rPr>
        <w:t xml:space="preserve"> Deddy dan Jalaluddin Rahmat. 2006. </w:t>
      </w:r>
      <w:r w:rsidRPr="00060AC9">
        <w:rPr>
          <w:rFonts w:ascii="Times New Roman" w:eastAsia="Times New Roman" w:hAnsi="Times New Roman" w:cs="Times New Roman"/>
          <w:i/>
          <w:iCs/>
          <w:color w:val="000000"/>
          <w:sz w:val="24"/>
          <w:szCs w:val="24"/>
          <w:lang w:val="id-ID"/>
        </w:rPr>
        <w:t>Komunikasi Antar Budaya</w:t>
      </w:r>
      <w:r w:rsidRPr="00060AC9">
        <w:rPr>
          <w:rFonts w:ascii="Times New Roman" w:eastAsia="Times New Roman" w:hAnsi="Times New Roman" w:cs="Times New Roman"/>
          <w:color w:val="000000"/>
          <w:sz w:val="24"/>
          <w:szCs w:val="24"/>
          <w:lang w:val="id-ID"/>
        </w:rPr>
        <w:t xml:space="preserve">. </w:t>
      </w:r>
      <w:r w:rsidRPr="00060AC9">
        <w:rPr>
          <w:rFonts w:ascii="Times New Roman" w:eastAsia="Times New Roman" w:hAnsi="Times New Roman" w:cs="Times New Roman"/>
          <w:color w:val="000000"/>
          <w:sz w:val="24"/>
          <w:szCs w:val="24"/>
        </w:rPr>
        <w:t xml:space="preserve">Bandung: PT </w:t>
      </w:r>
      <w:r w:rsidRPr="00060AC9">
        <w:rPr>
          <w:rFonts w:ascii="Times New Roman" w:eastAsia="Times New Roman" w:hAnsi="Times New Roman" w:cs="Times New Roman"/>
          <w:color w:val="000000"/>
          <w:sz w:val="24"/>
          <w:szCs w:val="24"/>
          <w:lang w:val="id-ID"/>
        </w:rPr>
        <w:t>Remaja</w:t>
      </w:r>
      <w:r w:rsidRPr="00060AC9">
        <w:rPr>
          <w:rFonts w:ascii="Times New Roman" w:eastAsia="Times New Roman" w:hAnsi="Times New Roman" w:cs="Times New Roman"/>
          <w:color w:val="000000"/>
          <w:sz w:val="24"/>
          <w:szCs w:val="24"/>
        </w:rPr>
        <w:t xml:space="preserve"> </w:t>
      </w:r>
      <w:r w:rsidRPr="00060AC9">
        <w:rPr>
          <w:rFonts w:ascii="Times New Roman" w:eastAsia="Times New Roman" w:hAnsi="Times New Roman" w:cs="Times New Roman"/>
          <w:color w:val="000000"/>
          <w:sz w:val="24"/>
          <w:szCs w:val="24"/>
          <w:lang w:val="id-ID"/>
        </w:rPr>
        <w:t>Rosdaka</w:t>
      </w:r>
      <w:r w:rsidRPr="00060AC9">
        <w:rPr>
          <w:rFonts w:ascii="Times New Roman" w:eastAsia="Times New Roman" w:hAnsi="Times New Roman" w:cs="Times New Roman"/>
          <w:color w:val="000000"/>
          <w:sz w:val="24"/>
          <w:szCs w:val="24"/>
        </w:rPr>
        <w:t xml:space="preserve">rya. </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060AC9">
        <w:rPr>
          <w:rFonts w:ascii="Times New Roman" w:hAnsi="Times New Roman" w:cs="Times New Roman"/>
          <w:sz w:val="24"/>
          <w:szCs w:val="24"/>
        </w:rPr>
        <w:t xml:space="preserve">Mulyana, Deddy, 2005, </w:t>
      </w:r>
      <w:r w:rsidRPr="00060AC9">
        <w:rPr>
          <w:rFonts w:ascii="Times New Roman" w:hAnsi="Times New Roman" w:cs="Times New Roman"/>
          <w:i/>
          <w:sz w:val="24"/>
          <w:szCs w:val="24"/>
        </w:rPr>
        <w:t>Ilmu Komunikasi: Suatu Pengantar,</w:t>
      </w:r>
      <w:r w:rsidRPr="00060AC9">
        <w:rPr>
          <w:rFonts w:ascii="Times New Roman" w:hAnsi="Times New Roman" w:cs="Times New Roman"/>
          <w:sz w:val="24"/>
          <w:szCs w:val="24"/>
        </w:rPr>
        <w:t xml:space="preserve"> Bandung: PT Remaja Rosdakarya.</w:t>
      </w:r>
    </w:p>
    <w:p w:rsidR="00060AC9" w:rsidRPr="00060AC9" w:rsidRDefault="00060AC9" w:rsidP="00060AC9">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r>
      <w:r w:rsidRPr="00060AC9">
        <w:rPr>
          <w:rFonts w:ascii="Times New Roman" w:eastAsia="Times New Roman" w:hAnsi="Times New Roman" w:cs="Times New Roman"/>
          <w:color w:val="000000"/>
          <w:sz w:val="24"/>
          <w:szCs w:val="24"/>
        </w:rPr>
        <w:t xml:space="preserve">Mulyana, Deddy. 2008 </w:t>
      </w:r>
      <w:r w:rsidRPr="00060AC9">
        <w:rPr>
          <w:rFonts w:ascii="Times New Roman" w:eastAsia="Times New Roman" w:hAnsi="Times New Roman" w:cs="Times New Roman"/>
          <w:i/>
          <w:color w:val="000000"/>
          <w:sz w:val="24"/>
          <w:szCs w:val="24"/>
        </w:rPr>
        <w:t>Ilmu Komunikasi: Suatu Pengantar</w:t>
      </w:r>
      <w:r w:rsidRPr="00060AC9">
        <w:rPr>
          <w:rFonts w:ascii="Times New Roman" w:eastAsia="Times New Roman" w:hAnsi="Times New Roman" w:cs="Times New Roman"/>
          <w:color w:val="000000"/>
          <w:sz w:val="24"/>
          <w:szCs w:val="24"/>
        </w:rPr>
        <w:t>, PT Remaja Rosdakarya: Bandung.</w:t>
      </w:r>
    </w:p>
    <w:p w:rsidR="00060AC9" w:rsidRPr="00060AC9" w:rsidRDefault="00060AC9" w:rsidP="00060AC9">
      <w:pPr>
        <w:spacing w:before="100" w:beforeAutospacing="1" w:after="100" w:afterAutospacing="1" w:line="240" w:lineRule="auto"/>
        <w:ind w:left="360" w:hanging="360"/>
        <w:jc w:val="both"/>
        <w:rPr>
          <w:rFonts w:ascii="Times New Roman" w:hAnsi="Times New Roman" w:cs="Times New Roman"/>
          <w:sz w:val="24"/>
          <w:szCs w:val="24"/>
        </w:rPr>
      </w:pPr>
      <w:r>
        <w:rPr>
          <w:rStyle w:val="reference-text"/>
          <w:rFonts w:ascii="Times New Roman" w:hAnsi="Times New Roman" w:cs="Times New Roman"/>
          <w:sz w:val="24"/>
          <w:szCs w:val="24"/>
        </w:rPr>
        <w:t>14.</w:t>
      </w:r>
      <w:r>
        <w:rPr>
          <w:rStyle w:val="reference-text"/>
          <w:rFonts w:ascii="Times New Roman" w:hAnsi="Times New Roman" w:cs="Times New Roman"/>
          <w:sz w:val="24"/>
          <w:szCs w:val="24"/>
        </w:rPr>
        <w:tab/>
      </w:r>
      <w:r w:rsidRPr="00060AC9">
        <w:rPr>
          <w:rStyle w:val="reference-text"/>
          <w:rFonts w:ascii="Times New Roman" w:hAnsi="Times New Roman" w:cs="Times New Roman"/>
          <w:sz w:val="24"/>
          <w:szCs w:val="24"/>
          <w:lang w:val="id-ID"/>
        </w:rPr>
        <w:t>Poesponegoro. Marwati Djoened, Notosusanto. Nugroho, 1992</w:t>
      </w:r>
      <w:r w:rsidRPr="00060AC9">
        <w:rPr>
          <w:rStyle w:val="reference-text"/>
          <w:rFonts w:ascii="Times New Roman" w:hAnsi="Times New Roman" w:cs="Times New Roman"/>
          <w:sz w:val="24"/>
          <w:szCs w:val="24"/>
        </w:rPr>
        <w:t>.</w:t>
      </w:r>
      <w:r w:rsidRPr="00060AC9">
        <w:rPr>
          <w:rStyle w:val="reference-text"/>
          <w:rFonts w:ascii="Times New Roman" w:hAnsi="Times New Roman" w:cs="Times New Roman"/>
          <w:sz w:val="24"/>
          <w:szCs w:val="24"/>
          <w:lang w:val="id-ID"/>
        </w:rPr>
        <w:t xml:space="preserve"> </w:t>
      </w:r>
      <w:r w:rsidRPr="00060AC9">
        <w:rPr>
          <w:rStyle w:val="reference-text"/>
          <w:rFonts w:ascii="Times New Roman" w:hAnsi="Times New Roman" w:cs="Times New Roman"/>
          <w:i/>
          <w:iCs/>
          <w:sz w:val="24"/>
          <w:szCs w:val="24"/>
          <w:lang w:val="id-ID"/>
        </w:rPr>
        <w:t>Sejarah nasional Indonesia: Zaman Jepang dan Zaman Republik Indonesia</w:t>
      </w:r>
      <w:r w:rsidRPr="00060AC9">
        <w:rPr>
          <w:rStyle w:val="reference-text"/>
          <w:rFonts w:ascii="Times New Roman" w:hAnsi="Times New Roman" w:cs="Times New Roman"/>
          <w:sz w:val="24"/>
          <w:szCs w:val="24"/>
          <w:lang w:val="id-ID"/>
        </w:rPr>
        <w:t>, PT Balai Pustaka</w:t>
      </w:r>
      <w:r>
        <w:rPr>
          <w:rStyle w:val="reference-text"/>
          <w:rFonts w:ascii="Times New Roman" w:hAnsi="Times New Roman" w:cs="Times New Roman"/>
          <w:sz w:val="24"/>
          <w:szCs w:val="24"/>
        </w:rPr>
        <w:t>.</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060AC9">
        <w:rPr>
          <w:rFonts w:ascii="Times New Roman" w:hAnsi="Times New Roman" w:cs="Times New Roman"/>
          <w:sz w:val="24"/>
          <w:szCs w:val="24"/>
        </w:rPr>
        <w:t xml:space="preserve">Rahmat, Jalaludin.2005. </w:t>
      </w:r>
      <w:r w:rsidRPr="00060AC9">
        <w:rPr>
          <w:rFonts w:ascii="Times New Roman" w:hAnsi="Times New Roman" w:cs="Times New Roman"/>
          <w:i/>
          <w:sz w:val="24"/>
          <w:szCs w:val="24"/>
        </w:rPr>
        <w:t>Psikologi Komunikasi.</w:t>
      </w:r>
      <w:r w:rsidRPr="00060AC9">
        <w:rPr>
          <w:rFonts w:ascii="Times New Roman" w:hAnsi="Times New Roman" w:cs="Times New Roman"/>
          <w:sz w:val="24"/>
          <w:szCs w:val="24"/>
        </w:rPr>
        <w:t xml:space="preserve"> PT. Remaja Rosdakarya: Bandung</w:t>
      </w:r>
      <w:r>
        <w:rPr>
          <w:rFonts w:ascii="Times New Roman" w:hAnsi="Times New Roman" w:cs="Times New Roman"/>
          <w:sz w:val="24"/>
          <w:szCs w:val="24"/>
        </w:rPr>
        <w:t>.</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060AC9">
        <w:rPr>
          <w:rFonts w:ascii="Times New Roman" w:hAnsi="Times New Roman" w:cs="Times New Roman"/>
          <w:sz w:val="24"/>
          <w:szCs w:val="24"/>
        </w:rPr>
        <w:t xml:space="preserve">Sugiono, 2005. </w:t>
      </w:r>
      <w:r w:rsidRPr="00060AC9">
        <w:rPr>
          <w:rFonts w:ascii="Times New Roman" w:hAnsi="Times New Roman" w:cs="Times New Roman"/>
          <w:i/>
          <w:sz w:val="24"/>
          <w:szCs w:val="24"/>
        </w:rPr>
        <w:t>Memahami Penelitian Kualitatif</w:t>
      </w:r>
      <w:r w:rsidRPr="00060AC9">
        <w:rPr>
          <w:rFonts w:ascii="Times New Roman" w:hAnsi="Times New Roman" w:cs="Times New Roman"/>
          <w:sz w:val="24"/>
          <w:szCs w:val="24"/>
        </w:rPr>
        <w:t>. Bandung: PT. Remaja Rosadakarya.</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060AC9">
        <w:rPr>
          <w:rFonts w:ascii="Times New Roman" w:hAnsi="Times New Roman" w:cs="Times New Roman"/>
          <w:sz w:val="24"/>
          <w:szCs w:val="24"/>
        </w:rPr>
        <w:t xml:space="preserve">Sugiyono, 2007. </w:t>
      </w:r>
      <w:r w:rsidRPr="00060AC9">
        <w:rPr>
          <w:rFonts w:ascii="Times New Roman" w:hAnsi="Times New Roman" w:cs="Times New Roman"/>
          <w:i/>
          <w:sz w:val="24"/>
          <w:szCs w:val="24"/>
        </w:rPr>
        <w:t xml:space="preserve">Memahami Penelitian Kualitatif. </w:t>
      </w:r>
      <w:r w:rsidRPr="00060AC9">
        <w:rPr>
          <w:rFonts w:ascii="Times New Roman" w:hAnsi="Times New Roman" w:cs="Times New Roman"/>
          <w:sz w:val="24"/>
          <w:szCs w:val="24"/>
        </w:rPr>
        <w:t>Bandung: Alfabeta.</w:t>
      </w:r>
    </w:p>
    <w:p w:rsidR="00060AC9" w:rsidRPr="00060AC9" w:rsidRDefault="00060AC9" w:rsidP="00060AC9">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r>
      <w:r w:rsidRPr="00060AC9">
        <w:rPr>
          <w:rFonts w:ascii="Times New Roman" w:eastAsia="Times New Roman" w:hAnsi="Times New Roman" w:cs="Times New Roman"/>
          <w:color w:val="000000"/>
          <w:sz w:val="24"/>
          <w:szCs w:val="24"/>
        </w:rPr>
        <w:t xml:space="preserve">Sztompka, Piotr, </w:t>
      </w:r>
      <w:r w:rsidRPr="00060AC9">
        <w:rPr>
          <w:rFonts w:ascii="Times New Roman" w:eastAsia="Times New Roman" w:hAnsi="Times New Roman" w:cs="Times New Roman"/>
          <w:i/>
          <w:color w:val="000000"/>
          <w:sz w:val="24"/>
          <w:szCs w:val="24"/>
        </w:rPr>
        <w:t>Sosiologi Perubahan Sosial</w:t>
      </w:r>
      <w:r w:rsidRPr="00060AC9">
        <w:rPr>
          <w:rFonts w:ascii="Times New Roman" w:eastAsia="Times New Roman" w:hAnsi="Times New Roman" w:cs="Times New Roman"/>
          <w:color w:val="000000"/>
          <w:sz w:val="24"/>
          <w:szCs w:val="24"/>
        </w:rPr>
        <w:t xml:space="preserve"> (alih bahasa oleh Alimandan), Prenada Media, Jakarta: 2005</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bCs/>
          <w:sz w:val="24"/>
          <w:szCs w:val="24"/>
        </w:rPr>
        <w:t>19.</w:t>
      </w:r>
      <w:r>
        <w:rPr>
          <w:rFonts w:ascii="Times New Roman" w:hAnsi="Times New Roman" w:cs="Times New Roman"/>
          <w:bCs/>
          <w:sz w:val="24"/>
          <w:szCs w:val="24"/>
        </w:rPr>
        <w:tab/>
      </w:r>
      <w:r w:rsidRPr="00060AC9">
        <w:rPr>
          <w:rFonts w:ascii="Times New Roman" w:hAnsi="Times New Roman" w:cs="Times New Roman"/>
          <w:bCs/>
          <w:sz w:val="24"/>
          <w:szCs w:val="24"/>
          <w:lang w:val="id-ID"/>
        </w:rPr>
        <w:t>Tubbs, L Stewart dan Moss Sylvia.</w:t>
      </w:r>
      <w:r w:rsidRPr="00060AC9">
        <w:rPr>
          <w:rFonts w:ascii="Times New Roman" w:hAnsi="Times New Roman" w:cs="Times New Roman"/>
          <w:sz w:val="24"/>
          <w:szCs w:val="24"/>
          <w:lang w:val="id-ID"/>
        </w:rPr>
        <w:t xml:space="preserve"> 2001. </w:t>
      </w:r>
      <w:r w:rsidRPr="00060AC9">
        <w:rPr>
          <w:rFonts w:ascii="Times New Roman" w:hAnsi="Times New Roman" w:cs="Times New Roman"/>
          <w:i/>
          <w:iCs/>
          <w:sz w:val="24"/>
          <w:szCs w:val="24"/>
          <w:lang w:val="id-ID"/>
        </w:rPr>
        <w:t>Human Comunication (konteks-konteks komunikasi)</w:t>
      </w:r>
      <w:r w:rsidRPr="00060AC9">
        <w:rPr>
          <w:rFonts w:ascii="Times New Roman" w:hAnsi="Times New Roman" w:cs="Times New Roman"/>
          <w:sz w:val="24"/>
          <w:szCs w:val="24"/>
          <w:lang w:val="id-ID"/>
        </w:rPr>
        <w:t>.</w:t>
      </w:r>
      <w:r w:rsidRPr="00060AC9">
        <w:rPr>
          <w:rFonts w:ascii="Times New Roman" w:hAnsi="Times New Roman" w:cs="Times New Roman"/>
          <w:sz w:val="24"/>
          <w:szCs w:val="24"/>
        </w:rPr>
        <w:t xml:space="preserve"> Bandung: PT. </w:t>
      </w:r>
      <w:r w:rsidRPr="00060AC9">
        <w:rPr>
          <w:rFonts w:ascii="Times New Roman" w:hAnsi="Times New Roman" w:cs="Times New Roman"/>
          <w:sz w:val="24"/>
          <w:szCs w:val="24"/>
          <w:lang w:val="id-ID"/>
        </w:rPr>
        <w:t>Remaja Rosdakarya.</w:t>
      </w:r>
    </w:p>
    <w:p w:rsidR="00060AC9" w:rsidRPr="00060AC9" w:rsidRDefault="00060AC9" w:rsidP="00060AC9">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060AC9">
        <w:rPr>
          <w:rFonts w:ascii="Times New Roman" w:hAnsi="Times New Roman" w:cs="Times New Roman"/>
          <w:sz w:val="24"/>
          <w:szCs w:val="24"/>
        </w:rPr>
        <w:t xml:space="preserve">West, Ricard dan Lyn H.Turner 2008. </w:t>
      </w:r>
      <w:r w:rsidRPr="00060AC9">
        <w:rPr>
          <w:rFonts w:ascii="Times New Roman" w:hAnsi="Times New Roman" w:cs="Times New Roman"/>
          <w:i/>
          <w:sz w:val="24"/>
          <w:szCs w:val="24"/>
        </w:rPr>
        <w:t>Pengantar Teori Komunikasi Analisis dan Aplikasi,</w:t>
      </w:r>
      <w:r w:rsidRPr="00060AC9">
        <w:rPr>
          <w:rFonts w:ascii="Times New Roman" w:hAnsi="Times New Roman" w:cs="Times New Roman"/>
          <w:sz w:val="24"/>
          <w:szCs w:val="24"/>
        </w:rPr>
        <w:t xml:space="preserve"> edisi 3. Jakarta: Penerbit Salemba Humanika</w:t>
      </w:r>
    </w:p>
    <w:p w:rsidR="00060AC9" w:rsidRPr="00BA0A6A" w:rsidRDefault="00060AC9" w:rsidP="00BA0A6A">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060AC9">
        <w:rPr>
          <w:rFonts w:ascii="Times New Roman" w:hAnsi="Times New Roman" w:cs="Times New Roman"/>
          <w:sz w:val="24"/>
          <w:szCs w:val="24"/>
        </w:rPr>
        <w:t xml:space="preserve">Wiryanto, 2004. </w:t>
      </w:r>
      <w:r w:rsidRPr="00060AC9">
        <w:rPr>
          <w:rFonts w:ascii="Times New Roman" w:hAnsi="Times New Roman" w:cs="Times New Roman"/>
          <w:i/>
          <w:sz w:val="24"/>
          <w:szCs w:val="24"/>
        </w:rPr>
        <w:t xml:space="preserve">Pengantar Ilmu Komunikasi. </w:t>
      </w:r>
      <w:r w:rsidRPr="00060AC9">
        <w:rPr>
          <w:rFonts w:ascii="Times New Roman" w:hAnsi="Times New Roman" w:cs="Times New Roman"/>
          <w:sz w:val="24"/>
          <w:szCs w:val="24"/>
        </w:rPr>
        <w:t>Bandung: PT. Remaja Rosdakarya.</w:t>
      </w:r>
    </w:p>
    <w:p w:rsidR="00060AC9" w:rsidRPr="00060AC9" w:rsidRDefault="00060AC9" w:rsidP="00060AC9">
      <w:pPr>
        <w:spacing w:line="240" w:lineRule="auto"/>
        <w:ind w:left="720" w:hanging="720"/>
        <w:jc w:val="both"/>
        <w:rPr>
          <w:rFonts w:ascii="Times New Roman" w:hAnsi="Times New Roman" w:cs="Times New Roman"/>
          <w:b/>
          <w:sz w:val="24"/>
          <w:szCs w:val="24"/>
        </w:rPr>
      </w:pPr>
      <w:r w:rsidRPr="00060AC9">
        <w:rPr>
          <w:rFonts w:ascii="Times New Roman" w:hAnsi="Times New Roman" w:cs="Times New Roman"/>
          <w:b/>
          <w:sz w:val="24"/>
          <w:szCs w:val="24"/>
        </w:rPr>
        <w:lastRenderedPageBreak/>
        <w:t xml:space="preserve">Referensi Buku bahasa </w:t>
      </w:r>
      <w:proofErr w:type="gramStart"/>
      <w:r w:rsidRPr="00060AC9">
        <w:rPr>
          <w:rFonts w:ascii="Times New Roman" w:hAnsi="Times New Roman" w:cs="Times New Roman"/>
          <w:b/>
          <w:sz w:val="24"/>
          <w:szCs w:val="24"/>
        </w:rPr>
        <w:t>Inggris :</w:t>
      </w:r>
      <w:proofErr w:type="gramEnd"/>
      <w:r w:rsidRPr="00060AC9">
        <w:rPr>
          <w:rFonts w:ascii="Times New Roman" w:hAnsi="Times New Roman" w:cs="Times New Roman"/>
          <w:b/>
          <w:sz w:val="24"/>
          <w:szCs w:val="24"/>
        </w:rPr>
        <w:t xml:space="preserve"> </w:t>
      </w:r>
    </w:p>
    <w:p w:rsidR="00060AC9" w:rsidRPr="00060AC9" w:rsidRDefault="00BA0A6A" w:rsidP="00BA0A6A">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060AC9" w:rsidRPr="00060AC9">
        <w:rPr>
          <w:rFonts w:ascii="Times New Roman" w:hAnsi="Times New Roman" w:cs="Times New Roman"/>
          <w:sz w:val="24"/>
          <w:szCs w:val="24"/>
        </w:rPr>
        <w:t xml:space="preserve">DeFleur, Melvin L, &amp; Dennis, Everette E. (1985). </w:t>
      </w:r>
      <w:r w:rsidR="00060AC9" w:rsidRPr="00060AC9">
        <w:rPr>
          <w:rFonts w:ascii="Times New Roman" w:hAnsi="Times New Roman" w:cs="Times New Roman"/>
          <w:i/>
          <w:sz w:val="24"/>
          <w:szCs w:val="24"/>
        </w:rPr>
        <w:t>“</w:t>
      </w:r>
      <w:proofErr w:type="gramStart"/>
      <w:r w:rsidR="00060AC9" w:rsidRPr="00060AC9">
        <w:rPr>
          <w:rFonts w:ascii="Times New Roman" w:hAnsi="Times New Roman" w:cs="Times New Roman"/>
          <w:i/>
          <w:sz w:val="24"/>
          <w:szCs w:val="24"/>
        </w:rPr>
        <w:t>understanding</w:t>
      </w:r>
      <w:proofErr w:type="gramEnd"/>
      <w:r w:rsidR="00060AC9" w:rsidRPr="00060AC9">
        <w:rPr>
          <w:rFonts w:ascii="Times New Roman" w:hAnsi="Times New Roman" w:cs="Times New Roman"/>
          <w:i/>
          <w:sz w:val="24"/>
          <w:szCs w:val="24"/>
        </w:rPr>
        <w:t xml:space="preserve"> mass communication”</w:t>
      </w:r>
      <w:r w:rsidR="00060AC9" w:rsidRPr="00060AC9">
        <w:rPr>
          <w:rFonts w:ascii="Times New Roman" w:hAnsi="Times New Roman" w:cs="Times New Roman"/>
          <w:sz w:val="24"/>
          <w:szCs w:val="24"/>
        </w:rPr>
        <w:t xml:space="preserve">. Houghton </w:t>
      </w:r>
      <w:proofErr w:type="gramStart"/>
      <w:r w:rsidR="00060AC9" w:rsidRPr="00060AC9">
        <w:rPr>
          <w:rFonts w:ascii="Times New Roman" w:hAnsi="Times New Roman" w:cs="Times New Roman"/>
          <w:sz w:val="24"/>
          <w:szCs w:val="24"/>
        </w:rPr>
        <w:t>Mifflin :</w:t>
      </w:r>
      <w:proofErr w:type="gramEnd"/>
      <w:r w:rsidR="00060AC9" w:rsidRPr="00060AC9">
        <w:rPr>
          <w:rFonts w:ascii="Times New Roman" w:hAnsi="Times New Roman" w:cs="Times New Roman"/>
          <w:sz w:val="24"/>
          <w:szCs w:val="24"/>
        </w:rPr>
        <w:t xml:space="preserve"> Boston. </w:t>
      </w:r>
    </w:p>
    <w:p w:rsidR="00060AC9" w:rsidRPr="00060AC9" w:rsidRDefault="00BA0A6A" w:rsidP="00BA0A6A">
      <w:pPr>
        <w:spacing w:after="0" w:line="240" w:lineRule="auto"/>
        <w:ind w:left="360" w:hanging="36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r>
      <w:r w:rsidR="00060AC9" w:rsidRPr="00060AC9">
        <w:rPr>
          <w:rFonts w:ascii="Times New Roman" w:eastAsia="Times New Roman" w:hAnsi="Times New Roman" w:cs="Times New Roman"/>
          <w:color w:val="000000"/>
          <w:sz w:val="24"/>
          <w:szCs w:val="24"/>
        </w:rPr>
        <w:t xml:space="preserve">Devito A. Joseph </w:t>
      </w:r>
      <w:r w:rsidR="00060AC9" w:rsidRPr="00060AC9">
        <w:rPr>
          <w:rFonts w:ascii="Times New Roman" w:eastAsia="Times New Roman" w:hAnsi="Times New Roman" w:cs="Times New Roman"/>
          <w:i/>
          <w:color w:val="000000"/>
          <w:sz w:val="24"/>
          <w:szCs w:val="24"/>
        </w:rPr>
        <w:t xml:space="preserve">“Communilogy: An introduction to the </w:t>
      </w:r>
      <w:proofErr w:type="gramStart"/>
      <w:r w:rsidR="00060AC9" w:rsidRPr="00060AC9">
        <w:rPr>
          <w:rFonts w:ascii="Times New Roman" w:hAnsi="Times New Roman" w:cs="Times New Roman"/>
          <w:i/>
          <w:sz w:val="24"/>
          <w:szCs w:val="24"/>
        </w:rPr>
        <w:t>Communicology :</w:t>
      </w:r>
      <w:proofErr w:type="gramEnd"/>
      <w:r w:rsidR="00060AC9" w:rsidRPr="00060AC9">
        <w:rPr>
          <w:rFonts w:ascii="Times New Roman" w:hAnsi="Times New Roman" w:cs="Times New Roman"/>
          <w:i/>
          <w:sz w:val="24"/>
          <w:szCs w:val="24"/>
        </w:rPr>
        <w:t xml:space="preserve"> An Introduction to the study of communication</w:t>
      </w:r>
      <w:r w:rsidR="00060AC9" w:rsidRPr="00060AC9">
        <w:rPr>
          <w:rFonts w:ascii="Times New Roman" w:eastAsia="Times New Roman" w:hAnsi="Times New Roman" w:cs="Times New Roman"/>
          <w:i/>
          <w:color w:val="000000"/>
          <w:sz w:val="24"/>
          <w:szCs w:val="24"/>
        </w:rPr>
        <w:t>”</w:t>
      </w:r>
    </w:p>
    <w:p w:rsidR="00060AC9" w:rsidRPr="00060AC9" w:rsidRDefault="00BA0A6A" w:rsidP="00BA0A6A">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060AC9" w:rsidRPr="00060AC9">
        <w:rPr>
          <w:rFonts w:ascii="Times New Roman" w:hAnsi="Times New Roman" w:cs="Times New Roman"/>
          <w:sz w:val="24"/>
          <w:szCs w:val="24"/>
        </w:rPr>
        <w:t>Griffin, EM. (2009). “</w:t>
      </w:r>
      <w:r w:rsidR="00060AC9" w:rsidRPr="00060AC9">
        <w:rPr>
          <w:rFonts w:ascii="Times New Roman" w:hAnsi="Times New Roman" w:cs="Times New Roman"/>
          <w:i/>
          <w:sz w:val="24"/>
          <w:szCs w:val="24"/>
        </w:rPr>
        <w:t>A firts look at communication theory</w:t>
      </w:r>
      <w:r w:rsidR="00060AC9" w:rsidRPr="00060AC9">
        <w:rPr>
          <w:rFonts w:ascii="Times New Roman" w:hAnsi="Times New Roman" w:cs="Times New Roman"/>
          <w:sz w:val="24"/>
          <w:szCs w:val="24"/>
        </w:rPr>
        <w:t>”. McGraw-Hill: New York.</w:t>
      </w:r>
    </w:p>
    <w:p w:rsidR="00060AC9" w:rsidRPr="00060AC9" w:rsidRDefault="00BA0A6A" w:rsidP="00BA0A6A">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ab/>
      </w:r>
      <w:r w:rsidR="00060AC9" w:rsidRPr="00060AC9">
        <w:rPr>
          <w:rFonts w:ascii="Times New Roman" w:eastAsia="Times New Roman" w:hAnsi="Times New Roman" w:cs="Times New Roman"/>
          <w:color w:val="000000"/>
          <w:sz w:val="24"/>
          <w:szCs w:val="24"/>
        </w:rPr>
        <w:t>Jandt, Fred E. 1998. “</w:t>
      </w:r>
      <w:r w:rsidR="00060AC9" w:rsidRPr="00060AC9">
        <w:rPr>
          <w:rFonts w:ascii="Times New Roman" w:eastAsia="Times New Roman" w:hAnsi="Times New Roman" w:cs="Times New Roman"/>
          <w:i/>
          <w:color w:val="000000"/>
          <w:sz w:val="24"/>
          <w:szCs w:val="24"/>
        </w:rPr>
        <w:t xml:space="preserve">Intercultural Communication </w:t>
      </w:r>
      <w:proofErr w:type="gramStart"/>
      <w:r w:rsidR="00060AC9" w:rsidRPr="00060AC9">
        <w:rPr>
          <w:rFonts w:ascii="Times New Roman" w:eastAsia="Times New Roman" w:hAnsi="Times New Roman" w:cs="Times New Roman"/>
          <w:i/>
          <w:color w:val="000000"/>
          <w:sz w:val="24"/>
          <w:szCs w:val="24"/>
        </w:rPr>
        <w:t>An</w:t>
      </w:r>
      <w:proofErr w:type="gramEnd"/>
      <w:r w:rsidR="00060AC9" w:rsidRPr="00060AC9">
        <w:rPr>
          <w:rFonts w:ascii="Times New Roman" w:eastAsia="Times New Roman" w:hAnsi="Times New Roman" w:cs="Times New Roman"/>
          <w:i/>
          <w:color w:val="000000"/>
          <w:sz w:val="24"/>
          <w:szCs w:val="24"/>
        </w:rPr>
        <w:t xml:space="preserve"> Introduction</w:t>
      </w:r>
      <w:r w:rsidR="00060AC9" w:rsidRPr="00060AC9">
        <w:rPr>
          <w:rFonts w:ascii="Times New Roman" w:eastAsia="Times New Roman" w:hAnsi="Times New Roman" w:cs="Times New Roman"/>
          <w:color w:val="000000"/>
          <w:sz w:val="24"/>
          <w:szCs w:val="24"/>
        </w:rPr>
        <w:t>” Thousand Oaks: Sage Publication.</w:t>
      </w:r>
    </w:p>
    <w:p w:rsidR="00060AC9" w:rsidRPr="00060AC9" w:rsidRDefault="00BA0A6A" w:rsidP="00BA0A6A">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060AC9" w:rsidRPr="00060AC9">
        <w:rPr>
          <w:rFonts w:ascii="Times New Roman" w:hAnsi="Times New Roman" w:cs="Times New Roman"/>
          <w:sz w:val="24"/>
          <w:szCs w:val="24"/>
        </w:rPr>
        <w:t xml:space="preserve">McQuail, Denis (1991). </w:t>
      </w:r>
      <w:r w:rsidR="00060AC9" w:rsidRPr="00060AC9">
        <w:rPr>
          <w:rFonts w:ascii="Times New Roman" w:hAnsi="Times New Roman" w:cs="Times New Roman"/>
          <w:i/>
          <w:sz w:val="24"/>
          <w:szCs w:val="24"/>
        </w:rPr>
        <w:t xml:space="preserve">Teori komunikasi </w:t>
      </w:r>
      <w:proofErr w:type="gramStart"/>
      <w:r w:rsidR="00060AC9" w:rsidRPr="00060AC9">
        <w:rPr>
          <w:rFonts w:ascii="Times New Roman" w:hAnsi="Times New Roman" w:cs="Times New Roman"/>
          <w:i/>
          <w:sz w:val="24"/>
          <w:szCs w:val="24"/>
        </w:rPr>
        <w:t>massa</w:t>
      </w:r>
      <w:proofErr w:type="gramEnd"/>
      <w:r w:rsidR="00060AC9" w:rsidRPr="00060AC9">
        <w:rPr>
          <w:rFonts w:ascii="Times New Roman" w:hAnsi="Times New Roman" w:cs="Times New Roman"/>
          <w:sz w:val="24"/>
          <w:szCs w:val="24"/>
        </w:rPr>
        <w:t>, edisi kedua. Jakarta: Penerbit Erlangga</w:t>
      </w:r>
    </w:p>
    <w:p w:rsidR="00060AC9" w:rsidRPr="00060AC9" w:rsidRDefault="00BA0A6A" w:rsidP="00BA0A6A">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ab/>
      </w:r>
      <w:r w:rsidR="00060AC9" w:rsidRPr="00060AC9">
        <w:rPr>
          <w:rFonts w:ascii="Times New Roman" w:eastAsia="Times New Roman" w:hAnsi="Times New Roman" w:cs="Times New Roman"/>
          <w:color w:val="000000"/>
          <w:sz w:val="24"/>
          <w:szCs w:val="24"/>
        </w:rPr>
        <w:t>Rogers, M. Everett (1986) “</w:t>
      </w:r>
      <w:r w:rsidR="00060AC9" w:rsidRPr="00060AC9">
        <w:rPr>
          <w:rFonts w:ascii="Times New Roman" w:eastAsia="Times New Roman" w:hAnsi="Times New Roman" w:cs="Times New Roman"/>
          <w:i/>
          <w:color w:val="000000"/>
          <w:sz w:val="24"/>
          <w:szCs w:val="24"/>
        </w:rPr>
        <w:t xml:space="preserve">Communication </w:t>
      </w:r>
      <w:proofErr w:type="gramStart"/>
      <w:r w:rsidR="00060AC9" w:rsidRPr="00060AC9">
        <w:rPr>
          <w:rFonts w:ascii="Times New Roman" w:eastAsia="Times New Roman" w:hAnsi="Times New Roman" w:cs="Times New Roman"/>
          <w:i/>
          <w:color w:val="000000"/>
          <w:sz w:val="24"/>
          <w:szCs w:val="24"/>
        </w:rPr>
        <w:t>In</w:t>
      </w:r>
      <w:proofErr w:type="gramEnd"/>
      <w:r w:rsidR="00060AC9" w:rsidRPr="00060AC9">
        <w:rPr>
          <w:rFonts w:ascii="Times New Roman" w:eastAsia="Times New Roman" w:hAnsi="Times New Roman" w:cs="Times New Roman"/>
          <w:i/>
          <w:color w:val="000000"/>
          <w:sz w:val="24"/>
          <w:szCs w:val="24"/>
        </w:rPr>
        <w:t xml:space="preserve"> Organization</w:t>
      </w:r>
      <w:r w:rsidR="00060AC9" w:rsidRPr="00060AC9">
        <w:rPr>
          <w:rFonts w:ascii="Times New Roman" w:eastAsia="Times New Roman" w:hAnsi="Times New Roman" w:cs="Times New Roman"/>
          <w:color w:val="000000"/>
          <w:sz w:val="24"/>
          <w:szCs w:val="24"/>
        </w:rPr>
        <w:t xml:space="preserve">”. New York. </w:t>
      </w:r>
      <w:proofErr w:type="gramStart"/>
      <w:r w:rsidR="00060AC9" w:rsidRPr="00060AC9">
        <w:rPr>
          <w:rFonts w:ascii="Times New Roman" w:eastAsia="Times New Roman" w:hAnsi="Times New Roman" w:cs="Times New Roman"/>
          <w:color w:val="000000"/>
          <w:sz w:val="24"/>
          <w:szCs w:val="24"/>
        </w:rPr>
        <w:t>The Press.</w:t>
      </w:r>
      <w:proofErr w:type="gramEnd"/>
    </w:p>
    <w:p w:rsidR="00060AC9" w:rsidRPr="00060AC9" w:rsidRDefault="00BA0A6A" w:rsidP="00BA0A6A">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ab/>
      </w:r>
      <w:r w:rsidR="00060AC9" w:rsidRPr="00060AC9">
        <w:rPr>
          <w:rFonts w:ascii="Times New Roman" w:eastAsia="Times New Roman" w:hAnsi="Times New Roman" w:cs="Times New Roman"/>
          <w:color w:val="000000"/>
          <w:sz w:val="24"/>
          <w:szCs w:val="24"/>
        </w:rPr>
        <w:t>Samovar, Larry A and Richard E, Porter,</w:t>
      </w:r>
      <w:r w:rsidR="00060AC9" w:rsidRPr="00060AC9">
        <w:rPr>
          <w:rFonts w:ascii="Times New Roman" w:eastAsia="Times New Roman" w:hAnsi="Times New Roman" w:cs="Times New Roman"/>
          <w:i/>
          <w:color w:val="000000"/>
          <w:sz w:val="24"/>
          <w:szCs w:val="24"/>
        </w:rPr>
        <w:t xml:space="preserve"> Intercultural </w:t>
      </w:r>
      <w:proofErr w:type="gramStart"/>
      <w:r w:rsidR="00060AC9" w:rsidRPr="00060AC9">
        <w:rPr>
          <w:rFonts w:ascii="Times New Roman" w:eastAsia="Times New Roman" w:hAnsi="Times New Roman" w:cs="Times New Roman"/>
          <w:i/>
          <w:color w:val="000000"/>
          <w:sz w:val="24"/>
          <w:szCs w:val="24"/>
        </w:rPr>
        <w:t>Communication :</w:t>
      </w:r>
      <w:proofErr w:type="gramEnd"/>
      <w:r w:rsidR="00060AC9" w:rsidRPr="00060AC9">
        <w:rPr>
          <w:rFonts w:ascii="Times New Roman" w:eastAsia="Times New Roman" w:hAnsi="Times New Roman" w:cs="Times New Roman"/>
          <w:i/>
          <w:color w:val="000000"/>
          <w:sz w:val="24"/>
          <w:szCs w:val="24"/>
        </w:rPr>
        <w:t xml:space="preserve"> A Reader,</w:t>
      </w:r>
      <w:r w:rsidR="00060AC9" w:rsidRPr="00060AC9">
        <w:rPr>
          <w:rFonts w:ascii="Times New Roman" w:eastAsia="Times New Roman" w:hAnsi="Times New Roman" w:cs="Times New Roman"/>
          <w:color w:val="000000"/>
          <w:sz w:val="24"/>
          <w:szCs w:val="24"/>
        </w:rPr>
        <w:t xml:space="preserve"> 7ͭʰ Edition International, Thomson Publishing California 1994</w:t>
      </w:r>
    </w:p>
    <w:p w:rsidR="00060AC9" w:rsidRPr="00060AC9" w:rsidRDefault="00BA0A6A" w:rsidP="00BA0A6A">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060AC9" w:rsidRPr="00060AC9">
        <w:rPr>
          <w:rFonts w:ascii="Times New Roman" w:hAnsi="Times New Roman" w:cs="Times New Roman"/>
          <w:sz w:val="24"/>
          <w:szCs w:val="24"/>
        </w:rPr>
        <w:t>Wood, Julia T. (2005). “</w:t>
      </w:r>
      <w:r w:rsidR="00060AC9" w:rsidRPr="00060AC9">
        <w:rPr>
          <w:rFonts w:ascii="Times New Roman" w:hAnsi="Times New Roman" w:cs="Times New Roman"/>
          <w:i/>
          <w:sz w:val="24"/>
          <w:szCs w:val="24"/>
        </w:rPr>
        <w:t xml:space="preserve">Communication mosaics an introduction the field of </w:t>
      </w:r>
      <w:proofErr w:type="gramStart"/>
      <w:r w:rsidR="00060AC9" w:rsidRPr="00060AC9">
        <w:rPr>
          <w:rFonts w:ascii="Times New Roman" w:hAnsi="Times New Roman" w:cs="Times New Roman"/>
          <w:i/>
          <w:sz w:val="24"/>
          <w:szCs w:val="24"/>
        </w:rPr>
        <w:t>communication</w:t>
      </w:r>
      <w:r w:rsidR="00060AC9" w:rsidRPr="00060AC9">
        <w:rPr>
          <w:rFonts w:ascii="Times New Roman" w:hAnsi="Times New Roman" w:cs="Times New Roman"/>
          <w:sz w:val="24"/>
          <w:szCs w:val="24"/>
        </w:rPr>
        <w:t xml:space="preserve"> ”</w:t>
      </w:r>
      <w:proofErr w:type="gramEnd"/>
      <w:r w:rsidR="00060AC9" w:rsidRPr="00060AC9">
        <w:rPr>
          <w:rFonts w:ascii="Times New Roman" w:hAnsi="Times New Roman" w:cs="Times New Roman"/>
          <w:sz w:val="24"/>
          <w:szCs w:val="24"/>
        </w:rPr>
        <w:t>. Thomson Higer Education: Belmont.</w:t>
      </w:r>
    </w:p>
    <w:p w:rsidR="00060AC9" w:rsidRPr="00060AC9" w:rsidRDefault="00060AC9" w:rsidP="00060AC9">
      <w:pPr>
        <w:spacing w:line="240" w:lineRule="auto"/>
        <w:ind w:left="720" w:hanging="720"/>
        <w:jc w:val="both"/>
        <w:rPr>
          <w:rFonts w:ascii="Times New Roman" w:hAnsi="Times New Roman" w:cs="Times New Roman"/>
          <w:b/>
          <w:sz w:val="24"/>
          <w:szCs w:val="24"/>
        </w:rPr>
      </w:pPr>
      <w:r w:rsidRPr="00060AC9">
        <w:rPr>
          <w:rFonts w:ascii="Times New Roman" w:hAnsi="Times New Roman" w:cs="Times New Roman"/>
          <w:b/>
          <w:sz w:val="24"/>
          <w:szCs w:val="24"/>
        </w:rPr>
        <w:t xml:space="preserve">Sumber </w:t>
      </w:r>
      <w:proofErr w:type="gramStart"/>
      <w:r w:rsidRPr="00060AC9">
        <w:rPr>
          <w:rFonts w:ascii="Times New Roman" w:hAnsi="Times New Roman" w:cs="Times New Roman"/>
          <w:b/>
          <w:sz w:val="24"/>
          <w:szCs w:val="24"/>
        </w:rPr>
        <w:t>Lain :</w:t>
      </w:r>
      <w:proofErr w:type="gramEnd"/>
    </w:p>
    <w:p w:rsidR="00060AC9" w:rsidRDefault="00BA0A6A" w:rsidP="00BA0A6A">
      <w:pPr>
        <w:pStyle w:val="Default"/>
        <w:ind w:left="360" w:hanging="360"/>
        <w:rPr>
          <w:i/>
          <w:color w:val="auto"/>
        </w:rPr>
      </w:pPr>
      <w:r>
        <w:rPr>
          <w:i/>
          <w:color w:val="auto"/>
        </w:rPr>
        <w:t>30.</w:t>
      </w:r>
      <w:r>
        <w:rPr>
          <w:i/>
          <w:color w:val="auto"/>
        </w:rPr>
        <w:tab/>
      </w:r>
      <w:r w:rsidR="00060AC9" w:rsidRPr="00060AC9">
        <w:rPr>
          <w:i/>
          <w:color w:val="auto"/>
        </w:rPr>
        <w:t>http://www.scribd.com/doc/15998955/Tekom-3Komunikasi-Organisasi di unggah pukul 10.20 PM</w:t>
      </w:r>
    </w:p>
    <w:p w:rsidR="00060AC9" w:rsidRPr="00BA0A6A" w:rsidRDefault="00BA0A6A" w:rsidP="00BA0A6A">
      <w:pPr>
        <w:spacing w:after="0" w:line="240" w:lineRule="auto"/>
        <w:ind w:left="360" w:hanging="360"/>
        <w:rPr>
          <w:rFonts w:ascii="Times New Roman" w:hAnsi="Times New Roman" w:cs="Times New Roman"/>
          <w:i/>
          <w:sz w:val="24"/>
          <w:szCs w:val="24"/>
        </w:rPr>
      </w:pPr>
      <w:r>
        <w:rPr>
          <w:rFonts w:ascii="Times New Roman" w:hAnsi="Times New Roman" w:cs="Times New Roman"/>
          <w:sz w:val="24"/>
          <w:szCs w:val="24"/>
        </w:rPr>
        <w:t xml:space="preserve">31. </w:t>
      </w:r>
      <w:hyperlink r:id="rId14" w:history="1">
        <w:r w:rsidR="00060AC9" w:rsidRPr="00BA0A6A">
          <w:rPr>
            <w:rStyle w:val="Hyperlink"/>
            <w:rFonts w:ascii="Times New Roman" w:hAnsi="Times New Roman" w:cs="Times New Roman"/>
            <w:i/>
            <w:color w:val="auto"/>
            <w:sz w:val="24"/>
            <w:szCs w:val="24"/>
            <w:u w:val="none"/>
          </w:rPr>
          <w:t>http://translate.google.co.id/translate?hl=id&amp;ie=UTF-</w:t>
        </w:r>
      </w:hyperlink>
    </w:p>
    <w:p w:rsidR="00060AC9" w:rsidRPr="00BA0A6A" w:rsidRDefault="00BA0A6A" w:rsidP="00BA0A6A">
      <w:pPr>
        <w:spacing w:after="0" w:line="240" w:lineRule="auto"/>
        <w:ind w:left="720" w:hanging="720"/>
        <w:rPr>
          <w:rFonts w:ascii="Times New Roman" w:eastAsia="Times New Roman" w:hAnsi="Times New Roman" w:cs="Times New Roman"/>
          <w:i/>
          <w:sz w:val="24"/>
          <w:szCs w:val="24"/>
        </w:rPr>
      </w:pPr>
      <w:r w:rsidRPr="00BA0A6A">
        <w:rPr>
          <w:rFonts w:ascii="Times New Roman" w:hAnsi="Times New Roman" w:cs="Times New Roman"/>
          <w:sz w:val="24"/>
          <w:szCs w:val="24"/>
        </w:rPr>
        <w:t>32.</w:t>
      </w:r>
      <w:r w:rsidR="00060AC9" w:rsidRPr="00BA0A6A">
        <w:rPr>
          <w:rFonts w:ascii="Times New Roman" w:eastAsia="Times New Roman" w:hAnsi="Times New Roman" w:cs="Times New Roman"/>
          <w:i/>
          <w:sz w:val="24"/>
          <w:szCs w:val="24"/>
        </w:rPr>
        <w:t xml:space="preserve"> </w:t>
      </w:r>
      <w:hyperlink r:id="rId15" w:history="1">
        <w:r w:rsidRPr="00BA0A6A">
          <w:rPr>
            <w:rStyle w:val="Hyperlink"/>
            <w:rFonts w:ascii="Times New Roman" w:eastAsia="Times New Roman" w:hAnsi="Times New Roman" w:cs="Times New Roman"/>
            <w:i/>
            <w:color w:val="auto"/>
            <w:sz w:val="24"/>
            <w:szCs w:val="24"/>
            <w:u w:val="none"/>
            <w:lang w:val="id-ID"/>
          </w:rPr>
          <w:t>http://kuliahkomunikasi.wordpress.com/2008/06/01/teori-komunikasi-budaya/</w:t>
        </w:r>
      </w:hyperlink>
    </w:p>
    <w:p w:rsidR="00060AC9" w:rsidRPr="00BA0A6A" w:rsidRDefault="00BA0A6A" w:rsidP="00BA0A6A">
      <w:pPr>
        <w:spacing w:after="0" w:line="240" w:lineRule="auto"/>
        <w:ind w:left="720" w:hanging="720"/>
        <w:rPr>
          <w:rFonts w:ascii="Times New Roman" w:eastAsia="Times New Roman" w:hAnsi="Times New Roman" w:cs="Times New Roman"/>
          <w:i/>
          <w:sz w:val="24"/>
          <w:szCs w:val="24"/>
        </w:rPr>
      </w:pPr>
      <w:r w:rsidRPr="00BA0A6A">
        <w:rPr>
          <w:rFonts w:ascii="Times New Roman" w:hAnsi="Times New Roman" w:cs="Times New Roman"/>
          <w:sz w:val="24"/>
          <w:szCs w:val="24"/>
        </w:rPr>
        <w:t xml:space="preserve">33. </w:t>
      </w:r>
      <w:hyperlink r:id="rId16" w:history="1">
        <w:r w:rsidR="00060AC9" w:rsidRPr="00BA0A6A">
          <w:rPr>
            <w:rStyle w:val="Hyperlink"/>
            <w:rFonts w:ascii="Times New Roman" w:eastAsia="Times New Roman" w:hAnsi="Times New Roman" w:cs="Times New Roman"/>
            <w:i/>
            <w:color w:val="auto"/>
            <w:sz w:val="24"/>
            <w:szCs w:val="24"/>
            <w:u w:val="none"/>
            <w:lang w:val="id-ID"/>
          </w:rPr>
          <w:t>http://nabilahfairest.multiply.com/</w:t>
        </w:r>
      </w:hyperlink>
    </w:p>
    <w:p w:rsidR="00060AC9" w:rsidRPr="00060AC9" w:rsidRDefault="00BA0A6A" w:rsidP="00BA0A6A">
      <w:pPr>
        <w:spacing w:after="0" w:line="240" w:lineRule="auto"/>
        <w:ind w:left="720" w:right="-25" w:hanging="720"/>
        <w:rPr>
          <w:rFonts w:ascii="Times New Roman" w:hAnsi="Times New Roman" w:cs="Times New Roman"/>
          <w:i/>
          <w:sz w:val="24"/>
          <w:szCs w:val="24"/>
        </w:rPr>
      </w:pPr>
      <w:r>
        <w:rPr>
          <w:rFonts w:ascii="Times New Roman" w:hAnsi="Times New Roman" w:cs="Times New Roman"/>
          <w:sz w:val="24"/>
          <w:szCs w:val="24"/>
        </w:rPr>
        <w:t xml:space="preserve">34. </w:t>
      </w:r>
      <w:hyperlink r:id="rId17" w:history="1">
        <w:r w:rsidR="00060AC9" w:rsidRPr="00060AC9">
          <w:rPr>
            <w:rFonts w:ascii="Times New Roman" w:eastAsia="Times New Roman" w:hAnsi="Times New Roman" w:cs="Times New Roman"/>
            <w:i/>
            <w:sz w:val="24"/>
            <w:szCs w:val="24"/>
            <w:lang w:val="id-ID"/>
          </w:rPr>
          <w:t>http://communication.petra.ac.id/indonesia/kurikulum/daftar%20isi.htm</w:t>
        </w:r>
      </w:hyperlink>
      <w:r w:rsidR="00060AC9" w:rsidRPr="00060AC9">
        <w:rPr>
          <w:rFonts w:ascii="Times New Roman" w:hAnsi="Times New Roman" w:cs="Times New Roman"/>
          <w:i/>
          <w:sz w:val="24"/>
          <w:szCs w:val="24"/>
        </w:rPr>
        <w:t xml:space="preserve"> </w:t>
      </w:r>
    </w:p>
    <w:p w:rsidR="00BA0A6A" w:rsidRPr="00BA0A6A" w:rsidRDefault="00BA0A6A" w:rsidP="00BA0A6A">
      <w:pPr>
        <w:spacing w:after="0" w:line="240" w:lineRule="auto"/>
        <w:ind w:left="720" w:right="-25" w:hanging="720"/>
        <w:rPr>
          <w:rFonts w:ascii="Times New Roman" w:hAnsi="Times New Roman" w:cs="Times New Roman"/>
          <w:i/>
          <w:sz w:val="24"/>
          <w:szCs w:val="24"/>
        </w:rPr>
      </w:pPr>
      <w:r>
        <w:rPr>
          <w:rFonts w:ascii="Times New Roman" w:hAnsi="Times New Roman" w:cs="Times New Roman"/>
          <w:i/>
          <w:sz w:val="24"/>
          <w:szCs w:val="24"/>
        </w:rPr>
        <w:t>35.</w:t>
      </w:r>
      <w:r w:rsidRPr="00BA0A6A">
        <w:rPr>
          <w:rFonts w:ascii="Times New Roman" w:hAnsi="Times New Roman" w:cs="Times New Roman"/>
          <w:i/>
          <w:sz w:val="24"/>
          <w:szCs w:val="24"/>
        </w:rPr>
        <w:t xml:space="preserve"> </w:t>
      </w:r>
      <w:hyperlink r:id="rId18" w:history="1">
        <w:r w:rsidRPr="00BA0A6A">
          <w:rPr>
            <w:rStyle w:val="Hyperlink"/>
            <w:rFonts w:ascii="Times New Roman" w:hAnsi="Times New Roman" w:cs="Times New Roman"/>
            <w:i/>
            <w:color w:val="auto"/>
            <w:sz w:val="24"/>
            <w:szCs w:val="24"/>
            <w:u w:val="none"/>
          </w:rPr>
          <w:t>http://www.samarinda.go.id/pemkot-samarinda</w:t>
        </w:r>
      </w:hyperlink>
    </w:p>
    <w:p w:rsidR="00BA0A6A" w:rsidRDefault="00BA0A6A" w:rsidP="00BA0A6A">
      <w:pPr>
        <w:spacing w:after="0" w:line="240" w:lineRule="auto"/>
        <w:ind w:left="360" w:right="-25" w:hanging="360"/>
        <w:rPr>
          <w:rFonts w:ascii="Times New Roman" w:eastAsia="Times New Roman" w:hAnsi="Times New Roman" w:cs="Times New Roman"/>
          <w:i/>
          <w:sz w:val="24"/>
          <w:szCs w:val="24"/>
        </w:rPr>
      </w:pPr>
      <w:r w:rsidRPr="00BA0A6A">
        <w:rPr>
          <w:rFonts w:ascii="Times New Roman" w:hAnsi="Times New Roman" w:cs="Times New Roman"/>
          <w:i/>
          <w:sz w:val="24"/>
          <w:szCs w:val="24"/>
        </w:rPr>
        <w:t>36</w:t>
      </w:r>
      <w:proofErr w:type="gramStart"/>
      <w:r w:rsidRPr="00BA0A6A">
        <w:rPr>
          <w:rFonts w:ascii="Times New Roman" w:hAnsi="Times New Roman" w:cs="Times New Roman"/>
          <w:i/>
          <w:sz w:val="24"/>
          <w:szCs w:val="24"/>
        </w:rPr>
        <w:t>.</w:t>
      </w:r>
      <w:proofErr w:type="gramEnd"/>
      <w:r w:rsidR="00DB35CE" w:rsidRPr="00BA0A6A">
        <w:rPr>
          <w:rFonts w:ascii="Times New Roman" w:eastAsia="Times New Roman" w:hAnsi="Times New Roman" w:cs="Times New Roman"/>
          <w:i/>
          <w:sz w:val="24"/>
          <w:szCs w:val="24"/>
        </w:rPr>
        <w:fldChar w:fldCharType="begin"/>
      </w:r>
      <w:r w:rsidRPr="00BA0A6A">
        <w:rPr>
          <w:rFonts w:ascii="Times New Roman" w:eastAsia="Times New Roman" w:hAnsi="Times New Roman" w:cs="Times New Roman"/>
          <w:i/>
          <w:sz w:val="24"/>
          <w:szCs w:val="24"/>
        </w:rPr>
        <w:instrText xml:space="preserve"> HYPERLINK "http://imran2001.multiply.com/journal/item/3?&amp;show_interstitial=1&amp;u=%2Fjounal%2Fitem" </w:instrText>
      </w:r>
      <w:r w:rsidR="00DB35CE" w:rsidRPr="00BA0A6A">
        <w:rPr>
          <w:rFonts w:ascii="Times New Roman" w:eastAsia="Times New Roman" w:hAnsi="Times New Roman" w:cs="Times New Roman"/>
          <w:i/>
          <w:sz w:val="24"/>
          <w:szCs w:val="24"/>
        </w:rPr>
        <w:fldChar w:fldCharType="separate"/>
      </w:r>
      <w:r w:rsidRPr="00BA0A6A">
        <w:rPr>
          <w:rStyle w:val="Hyperlink"/>
          <w:rFonts w:ascii="Times New Roman" w:eastAsia="Times New Roman" w:hAnsi="Times New Roman" w:cs="Times New Roman"/>
          <w:i/>
          <w:color w:val="auto"/>
          <w:sz w:val="24"/>
          <w:szCs w:val="24"/>
          <w:u w:val="none"/>
        </w:rPr>
        <w:t>http://imran2001.multiply.com/journal/item/3?&amp;show_interstitial=1&amp;u=%2Fjounal%2Fitem</w:t>
      </w:r>
      <w:r w:rsidR="00DB35CE" w:rsidRPr="00BA0A6A">
        <w:rPr>
          <w:rFonts w:ascii="Times New Roman" w:eastAsia="Times New Roman" w:hAnsi="Times New Roman" w:cs="Times New Roman"/>
          <w:i/>
          <w:sz w:val="24"/>
          <w:szCs w:val="24"/>
        </w:rPr>
        <w:fldChar w:fldCharType="end"/>
      </w:r>
    </w:p>
    <w:p w:rsidR="00BA0A6A" w:rsidRPr="00BA0A6A" w:rsidRDefault="00BA0A6A" w:rsidP="00BA0A6A">
      <w:pPr>
        <w:spacing w:after="0" w:line="240" w:lineRule="auto"/>
        <w:ind w:left="360" w:right="-25" w:hanging="360"/>
        <w:rPr>
          <w:rFonts w:ascii="Times New Roman" w:eastAsia="Times New Roman" w:hAnsi="Times New Roman" w:cs="Times New Roman"/>
          <w:sz w:val="24"/>
          <w:szCs w:val="24"/>
        </w:rPr>
      </w:pPr>
      <w:r>
        <w:rPr>
          <w:rFonts w:ascii="Times New Roman" w:eastAsia="Times New Roman" w:hAnsi="Times New Roman" w:cs="Times New Roman"/>
          <w:i/>
          <w:sz w:val="24"/>
          <w:szCs w:val="24"/>
        </w:rPr>
        <w:t>37</w:t>
      </w:r>
      <w:proofErr w:type="gramStart"/>
      <w:r>
        <w:rPr>
          <w:rFonts w:ascii="Times New Roman" w:eastAsia="Times New Roman" w:hAnsi="Times New Roman" w:cs="Times New Roman"/>
          <w:i/>
          <w:sz w:val="24"/>
          <w:szCs w:val="24"/>
        </w:rPr>
        <w:t>.</w:t>
      </w:r>
      <w:proofErr w:type="gramEnd"/>
      <w:hyperlink r:id="rId19" w:history="1">
        <w:r w:rsidRPr="00060AC9">
          <w:rPr>
            <w:rFonts w:ascii="Times New Roman" w:eastAsia="Times New Roman" w:hAnsi="Times New Roman" w:cs="Times New Roman"/>
            <w:i/>
            <w:sz w:val="24"/>
            <w:szCs w:val="24"/>
            <w:lang w:val="id-ID"/>
          </w:rPr>
          <w:t>http://library.usu.ac.id/modules.php?op=modload&amp;name=Downloads&amp;file=index&amp;req=getit&amp;lid=94</w:t>
        </w:r>
      </w:hyperlink>
      <w:r w:rsidRPr="00060AC9">
        <w:rPr>
          <w:rFonts w:ascii="Times New Roman" w:eastAsia="Times New Roman" w:hAnsi="Times New Roman" w:cs="Times New Roman"/>
          <w:i/>
          <w:sz w:val="24"/>
          <w:szCs w:val="24"/>
          <w:lang w:val="id-ID"/>
        </w:rPr>
        <w:t>.</w:t>
      </w:r>
    </w:p>
    <w:p w:rsidR="00C81FB7" w:rsidRPr="00C81FB7" w:rsidRDefault="00C81FB7" w:rsidP="0015010E">
      <w:pPr>
        <w:pStyle w:val="ListParagraph"/>
        <w:spacing w:line="240" w:lineRule="auto"/>
        <w:jc w:val="both"/>
        <w:rPr>
          <w:rFonts w:ascii="Times New Roman" w:hAnsi="Times New Roman"/>
          <w:sz w:val="24"/>
          <w:szCs w:val="24"/>
        </w:rPr>
      </w:pPr>
    </w:p>
    <w:p w:rsidR="00C81FB7" w:rsidRPr="00C81FB7" w:rsidRDefault="00C81FB7" w:rsidP="0015010E">
      <w:pPr>
        <w:pStyle w:val="ListParagraph"/>
        <w:spacing w:line="240" w:lineRule="auto"/>
        <w:jc w:val="both"/>
        <w:rPr>
          <w:rFonts w:ascii="Times New Roman" w:hAnsi="Times New Roman"/>
          <w:sz w:val="24"/>
          <w:szCs w:val="24"/>
          <w:lang w:val="en-US"/>
        </w:rPr>
      </w:pPr>
    </w:p>
    <w:p w:rsidR="002B6AD8" w:rsidRDefault="002B6AD8" w:rsidP="0015010E">
      <w:pPr>
        <w:spacing w:line="240" w:lineRule="auto"/>
        <w:jc w:val="both"/>
        <w:rPr>
          <w:rFonts w:ascii="Times New Roman" w:hAnsi="Times New Roman" w:cs="Times New Roman"/>
          <w:sz w:val="24"/>
          <w:szCs w:val="24"/>
        </w:rPr>
        <w:sectPr w:rsidR="002B6AD8" w:rsidSect="00304703">
          <w:footerReference w:type="default" r:id="rId20"/>
          <w:type w:val="continuous"/>
          <w:pgSz w:w="12240" w:h="15840"/>
          <w:pgMar w:top="2268" w:right="2268" w:bottom="2268" w:left="2268" w:header="720" w:footer="720" w:gutter="0"/>
          <w:pgNumType w:start="218"/>
          <w:cols w:space="515"/>
          <w:titlePg/>
          <w:docGrid w:linePitch="360"/>
        </w:sectPr>
      </w:pPr>
    </w:p>
    <w:p w:rsidR="00A53A66" w:rsidRDefault="00A53A66" w:rsidP="0015010E">
      <w:pPr>
        <w:spacing w:line="240" w:lineRule="auto"/>
        <w:rPr>
          <w:rFonts w:ascii="Times New Roman" w:hAnsi="Times New Roman" w:cs="Times New Roman"/>
          <w:sz w:val="24"/>
          <w:szCs w:val="24"/>
        </w:rPr>
        <w:sectPr w:rsidR="00A53A66" w:rsidSect="00240671">
          <w:type w:val="continuous"/>
          <w:pgSz w:w="12240" w:h="15840"/>
          <w:pgMar w:top="2268" w:right="2268" w:bottom="2268" w:left="2268" w:header="720" w:footer="720" w:gutter="0"/>
          <w:cols w:num="2" w:space="515"/>
          <w:docGrid w:linePitch="360"/>
        </w:sectPr>
      </w:pPr>
    </w:p>
    <w:p w:rsidR="00517EE1" w:rsidRPr="00517EE1" w:rsidRDefault="00517EE1" w:rsidP="002B7DFB">
      <w:pPr>
        <w:spacing w:line="240" w:lineRule="auto"/>
        <w:jc w:val="both"/>
      </w:pPr>
    </w:p>
    <w:sectPr w:rsidR="00517EE1" w:rsidRPr="00517EE1" w:rsidSect="00240671">
      <w:type w:val="continuous"/>
      <w:pgSz w:w="12240" w:h="15840"/>
      <w:pgMar w:top="2268" w:right="2268" w:bottom="2268" w:left="2268"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AC9" w:rsidRDefault="00060AC9" w:rsidP="00E70BB8">
      <w:pPr>
        <w:spacing w:after="0" w:line="240" w:lineRule="auto"/>
      </w:pPr>
      <w:r>
        <w:separator/>
      </w:r>
    </w:p>
  </w:endnote>
  <w:endnote w:type="continuationSeparator" w:id="1">
    <w:p w:rsidR="00060AC9" w:rsidRDefault="00060AC9" w:rsidP="00E7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36"/>
      <w:docPartObj>
        <w:docPartGallery w:val="Page Numbers (Bottom of Page)"/>
        <w:docPartUnique/>
      </w:docPartObj>
    </w:sdtPr>
    <w:sdtEndPr>
      <w:rPr>
        <w:color w:val="7F7F7F" w:themeColor="background1" w:themeShade="7F"/>
        <w:spacing w:val="60"/>
      </w:rPr>
    </w:sdtEndPr>
    <w:sdtContent>
      <w:p w:rsidR="00304703" w:rsidRDefault="00304703">
        <w:pPr>
          <w:pStyle w:val="Footer"/>
          <w:pBdr>
            <w:top w:val="single" w:sz="4" w:space="1" w:color="D9D9D9" w:themeColor="background1" w:themeShade="D9"/>
          </w:pBdr>
          <w:rPr>
            <w:b/>
          </w:rPr>
        </w:pPr>
        <w:r>
          <w:rPr>
            <w:noProof/>
          </w:rPr>
          <w:pict>
            <v:shapetype id="_x0000_t32" coordsize="21600,21600" o:spt="32" o:oned="t" path="m,l21600,21600e" filled="f">
              <v:path arrowok="t" fillok="f" o:connecttype="none"/>
              <o:lock v:ext="edit" shapetype="t"/>
            </v:shapetype>
            <v:shape id="_x0000_s6161" type="#_x0000_t32" style="position:absolute;margin-left:.45pt;margin-top:.2pt;width:383.55pt;height:0;z-index:251672576;mso-position-horizontal-relative:text;mso-position-vertical-relative:text" o:connectortype="straight"/>
          </w:pict>
        </w:r>
        <w:fldSimple w:instr=" PAGE   \* MERGEFORMAT ">
          <w:r w:rsidR="00BE37CE" w:rsidRPr="00BE37CE">
            <w:rPr>
              <w:b/>
              <w:noProof/>
            </w:rPr>
            <w:t>220</w:t>
          </w:r>
        </w:fldSimple>
      </w:p>
    </w:sdtContent>
  </w:sdt>
  <w:p w:rsidR="00060AC9" w:rsidRPr="00650F48" w:rsidRDefault="00060AC9" w:rsidP="00650F48">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65"/>
      <w:docPartObj>
        <w:docPartGallery w:val="Page Numbers (Bottom of Page)"/>
        <w:docPartUnique/>
      </w:docPartObj>
    </w:sdtPr>
    <w:sdtContent>
      <w:p w:rsidR="00060AC9" w:rsidRDefault="00DB35CE">
        <w:pPr>
          <w:pStyle w:val="Footer"/>
          <w:jc w:val="right"/>
        </w:pPr>
        <w:r>
          <w:rPr>
            <w:noProof/>
          </w:rPr>
          <w:pict>
            <v:shapetype id="_x0000_t32" coordsize="21600,21600" o:spt="32" o:oned="t" path="m,l21600,21600e" filled="f">
              <v:path arrowok="t" fillok="f" o:connecttype="none"/>
              <o:lock v:ext="edit" shapetype="t"/>
            </v:shapetype>
            <v:shape id="_x0000_s6147" type="#_x0000_t32" style="position:absolute;left:0;text-align:left;margin-left:2.15pt;margin-top:-.8pt;width:411.9pt;height:0;flip:x;z-index:251660288;mso-position-horizontal-relative:text;mso-position-vertical-relative:text" o:connectortype="straight"/>
          </w:pict>
        </w:r>
        <w:fldSimple w:instr=" PAGE   \* MERGEFORMAT ">
          <w:r w:rsidR="00060AC9">
            <w:rPr>
              <w:noProof/>
            </w:rPr>
            <w:t>23</w:t>
          </w:r>
        </w:fldSimple>
      </w:p>
    </w:sdtContent>
  </w:sdt>
  <w:p w:rsidR="00060AC9" w:rsidRDefault="00060A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C9" w:rsidRPr="00FD54F7" w:rsidRDefault="00DB35CE">
    <w:pPr>
      <w:pStyle w:val="Footer"/>
      <w:rPr>
        <w:rFonts w:ascii="Times New Roman" w:hAnsi="Times New Roman" w:cs="Times New Roman"/>
        <w:sz w:val="20"/>
        <w:szCs w:val="20"/>
      </w:rPr>
    </w:pPr>
    <w:r w:rsidRPr="00DB35CE">
      <w:rPr>
        <w:rFonts w:ascii="Times New Roman" w:hAnsi="Times New Roman" w:cs="Times New Roman"/>
        <w:noProof/>
        <w:sz w:val="20"/>
        <w:szCs w:val="20"/>
        <w:vertAlign w:val="superscript"/>
      </w:rPr>
      <w:pict>
        <v:shapetype id="_x0000_t32" coordsize="21600,21600" o:spt="32" o:oned="t" path="m,l21600,21600e" filled="f">
          <v:path arrowok="t" fillok="f" o:connecttype="none"/>
          <o:lock v:ext="edit" shapetype="t"/>
        </v:shapetype>
        <v:shape id="_x0000_s6150" type="#_x0000_t32" style="position:absolute;margin-left:.7pt;margin-top:-.9pt;width:147.7pt;height:0;z-index:251663360" o:connectortype="straight"/>
      </w:pict>
    </w:r>
    <w:proofErr w:type="gramStart"/>
    <w:r w:rsidR="00060AC9" w:rsidRPr="00FD54F7">
      <w:rPr>
        <w:rFonts w:ascii="Times New Roman" w:hAnsi="Times New Roman" w:cs="Times New Roman"/>
        <w:sz w:val="20"/>
        <w:szCs w:val="20"/>
        <w:vertAlign w:val="superscript"/>
      </w:rPr>
      <w:t>1</w:t>
    </w:r>
    <w:r w:rsidR="00060AC9" w:rsidRPr="00FD54F7">
      <w:rPr>
        <w:rFonts w:ascii="Times New Roman" w:hAnsi="Times New Roman" w:cs="Times New Roman"/>
        <w:sz w:val="20"/>
        <w:szCs w:val="20"/>
      </w:rPr>
      <w:t xml:space="preserve">  Mahasiswa</w:t>
    </w:r>
    <w:proofErr w:type="gramEnd"/>
    <w:r w:rsidR="00060AC9" w:rsidRPr="00FD54F7">
      <w:rPr>
        <w:rFonts w:ascii="Times New Roman" w:hAnsi="Times New Roman" w:cs="Times New Roman"/>
        <w:sz w:val="20"/>
        <w:szCs w:val="20"/>
      </w:rPr>
      <w:t xml:space="preserve"> Program Studi S1 Ilmu Komunikasi, Fakultas Ilmu Sosial dan Ilmu Ilmu Politik, Universitas Mulawarman. Email: </w:t>
    </w:r>
    <w:r w:rsidR="002B7DFB">
      <w:rPr>
        <w:rFonts w:ascii="Times New Roman" w:hAnsi="Times New Roman" w:cs="Times New Roman"/>
        <w:sz w:val="20"/>
        <w:szCs w:val="20"/>
      </w:rPr>
      <w:t>lweng8@yahoo</w:t>
    </w:r>
    <w:r w:rsidR="00060AC9" w:rsidRPr="00FD54F7">
      <w:rPr>
        <w:rFonts w:ascii="Times New Roman" w:hAnsi="Times New Roman" w:cs="Times New Roman"/>
        <w:sz w:val="20"/>
        <w:szCs w:val="20"/>
      </w:rPr>
      <w:t>.com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25"/>
      <w:docPartObj>
        <w:docPartGallery w:val="Page Numbers (Bottom of Page)"/>
        <w:docPartUnique/>
      </w:docPartObj>
    </w:sdtPr>
    <w:sdtEndPr>
      <w:rPr>
        <w:color w:val="7F7F7F" w:themeColor="background1" w:themeShade="7F"/>
        <w:spacing w:val="60"/>
      </w:rPr>
    </w:sdtEndPr>
    <w:sdtContent>
      <w:p w:rsidR="00304703" w:rsidRDefault="00304703">
        <w:pPr>
          <w:pStyle w:val="Footer"/>
          <w:pBdr>
            <w:top w:val="single" w:sz="4" w:space="1" w:color="D9D9D9" w:themeColor="background1" w:themeShade="D9"/>
          </w:pBdr>
          <w:jc w:val="right"/>
        </w:pPr>
        <w:r>
          <w:rPr>
            <w:noProof/>
          </w:rPr>
          <w:pict>
            <v:shapetype id="_x0000_t32" coordsize="21600,21600" o:spt="32" o:oned="t" path="m,l21600,21600e" filled="f">
              <v:path arrowok="t" fillok="f" o:connecttype="none"/>
              <o:lock v:ext="edit" shapetype="t"/>
            </v:shapetype>
            <v:shape id="_x0000_s6160" type="#_x0000_t32" style="position:absolute;left:0;text-align:left;margin-left:.45pt;margin-top:-.75pt;width:382.7pt;height:0;z-index:251671552;mso-position-horizontal-relative:text;mso-position-vertical-relative:text" o:connectortype="straight"/>
          </w:pict>
        </w:r>
        <w:fldSimple w:instr=" PAGE   \* MERGEFORMAT ">
          <w:r w:rsidR="00BE37CE">
            <w:rPr>
              <w:noProof/>
            </w:rPr>
            <w:t>219</w:t>
          </w:r>
        </w:fldSimple>
      </w:p>
    </w:sdtContent>
  </w:sdt>
  <w:p w:rsidR="00060AC9" w:rsidRPr="0009058D" w:rsidRDefault="00060AC9">
    <w:pPr>
      <w:pStyle w:val="Footer"/>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AC9" w:rsidRDefault="00060AC9" w:rsidP="00E70BB8">
      <w:pPr>
        <w:spacing w:after="0" w:line="240" w:lineRule="auto"/>
      </w:pPr>
      <w:r>
        <w:separator/>
      </w:r>
    </w:p>
  </w:footnote>
  <w:footnote w:type="continuationSeparator" w:id="1">
    <w:p w:rsidR="00060AC9" w:rsidRDefault="00060AC9" w:rsidP="00E70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C9" w:rsidRPr="00C0448D" w:rsidRDefault="00DB35CE" w:rsidP="00E16F1B">
    <w:pPr>
      <w:pStyle w:val="Header"/>
      <w:rPr>
        <w:sz w:val="20"/>
        <w:szCs w:val="24"/>
      </w:rPr>
    </w:pPr>
    <w:r>
      <w:rPr>
        <w:noProof/>
        <w:sz w:val="20"/>
        <w:szCs w:val="24"/>
      </w:rPr>
      <w:pict>
        <v:shapetype id="_x0000_t32" coordsize="21600,21600" o:spt="32" o:oned="t" path="m,l21600,21600e" filled="f">
          <v:path arrowok="t" fillok="f" o:connecttype="none"/>
          <o:lock v:ext="edit" shapetype="t"/>
        </v:shapetype>
        <v:shape id="_x0000_s6152" type="#_x0000_t32" style="position:absolute;margin-left:2.15pt;margin-top:13.9pt;width:417.5pt;height:0;z-index:251667456" o:connectortype="straight"/>
      </w:pict>
    </w:r>
    <w:r w:rsidR="00060AC9" w:rsidRPr="00FD54F7">
      <w:rPr>
        <w:rFonts w:ascii="Times New Roman" w:hAnsi="Times New Roman"/>
        <w:sz w:val="20"/>
        <w:szCs w:val="24"/>
      </w:rPr>
      <w:t xml:space="preserve"> </w:t>
    </w:r>
    <w:r>
      <w:rPr>
        <w:noProof/>
        <w:sz w:val="20"/>
        <w:szCs w:val="24"/>
      </w:rPr>
      <w:pict>
        <v:shape id="_x0000_s6153" type="#_x0000_t32" style="position:absolute;margin-left:.45pt;margin-top:14pt;width:410.25pt;height:0;z-index:251669504;mso-position-horizontal-relative:text;mso-position-vertical-relative:text" o:connectortype="straight" strokecolor="#5a5a5a [2109]" strokeweight="1pt">
          <v:shadow type="perspective" color="#7f7f7f [1601]" opacity=".5" offset="1pt" offset2="-3pt"/>
        </v:shape>
      </w:pict>
    </w:r>
    <w:proofErr w:type="gramStart"/>
    <w:r w:rsidR="00060AC9" w:rsidRPr="00C0448D">
      <w:rPr>
        <w:sz w:val="20"/>
        <w:szCs w:val="24"/>
      </w:rPr>
      <w:t>eJournal</w:t>
    </w:r>
    <w:proofErr w:type="gramEnd"/>
    <w:r w:rsidR="00060AC9" w:rsidRPr="00C0448D">
      <w:rPr>
        <w:sz w:val="20"/>
        <w:szCs w:val="24"/>
      </w:rPr>
      <w:t xml:space="preserve"> Ilmu Komunikasi, Volume 1, Nomor </w:t>
    </w:r>
    <w:r w:rsidR="008E7D7A">
      <w:rPr>
        <w:sz w:val="20"/>
        <w:szCs w:val="24"/>
      </w:rPr>
      <w:t>2</w:t>
    </w:r>
    <w:r w:rsidR="00060AC9" w:rsidRPr="00C0448D">
      <w:rPr>
        <w:sz w:val="20"/>
        <w:szCs w:val="24"/>
      </w:rPr>
      <w:t xml:space="preserve">, 2013: </w:t>
    </w:r>
    <w:r w:rsidR="008E7D7A">
      <w:rPr>
        <w:sz w:val="20"/>
        <w:szCs w:val="24"/>
      </w:rPr>
      <w:t xml:space="preserve">218 - </w:t>
    </w:r>
    <w:r w:rsidR="00304703">
      <w:rPr>
        <w:sz w:val="20"/>
        <w:szCs w:val="24"/>
      </w:rPr>
      <w:t>23</w:t>
    </w:r>
    <w:r w:rsidR="00BE37CE">
      <w:rPr>
        <w:sz w:val="20"/>
        <w:szCs w:val="24"/>
      </w:rPr>
      <w:t>5</w:t>
    </w:r>
  </w:p>
  <w:p w:rsidR="00060AC9" w:rsidRPr="00FD54F7" w:rsidRDefault="00060AC9" w:rsidP="00E16F1B">
    <w:pPr>
      <w:pStyle w:val="Header"/>
      <w:rPr>
        <w:rFonts w:cstheme="minorHAnsi"/>
        <w:sz w:val="20"/>
        <w:szCs w:val="24"/>
      </w:rPr>
    </w:pPr>
  </w:p>
  <w:p w:rsidR="00060AC9" w:rsidRPr="00E16F1B" w:rsidRDefault="00060AC9" w:rsidP="00E16F1B">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C9" w:rsidRPr="00C0448D" w:rsidRDefault="0003083E" w:rsidP="0003083E">
    <w:pPr>
      <w:pStyle w:val="Header"/>
      <w:jc w:val="right"/>
      <w:rPr>
        <w:sz w:val="20"/>
        <w:szCs w:val="24"/>
      </w:rPr>
    </w:pPr>
    <w:r>
      <w:rPr>
        <w:rFonts w:cstheme="minorHAnsi"/>
        <w:sz w:val="20"/>
        <w:szCs w:val="24"/>
      </w:rPr>
      <w:t>Bentuk Komunikasi dalam Akulturasi Budaya di Samarinda</w:t>
    </w:r>
    <w:r w:rsidRPr="00FD54F7">
      <w:rPr>
        <w:rFonts w:cstheme="minorHAnsi"/>
        <w:sz w:val="20"/>
        <w:szCs w:val="24"/>
      </w:rPr>
      <w:t xml:space="preserve"> (</w:t>
    </w:r>
    <w:r>
      <w:rPr>
        <w:rFonts w:cstheme="minorHAnsi"/>
        <w:sz w:val="20"/>
        <w:szCs w:val="24"/>
      </w:rPr>
      <w:t>M. Syaikhu Nuris</w:t>
    </w:r>
    <w:r w:rsidRPr="00FD54F7">
      <w:rPr>
        <w:rFonts w:cstheme="minorHAnsi"/>
        <w:sz w:val="20"/>
        <w:szCs w:val="24"/>
      </w:rPr>
      <w:t>)</w:t>
    </w:r>
    <w:r w:rsidR="00DB35CE">
      <w:rPr>
        <w:noProof/>
        <w:sz w:val="20"/>
        <w:szCs w:val="24"/>
      </w:rPr>
      <w:pict>
        <v:shapetype id="_x0000_t32" coordsize="21600,21600" o:spt="32" o:oned="t" path="m,l21600,21600e" filled="f">
          <v:path arrowok="t" fillok="f" o:connecttype="none"/>
          <o:lock v:ext="edit" shapetype="t"/>
        </v:shapetype>
        <v:shape id="_x0000_s6151" type="#_x0000_t32" style="position:absolute;left:0;text-align:left;margin-left:.45pt;margin-top:14pt;width:410.25pt;height:0;z-index:251665408;mso-position-horizontal-relative:text;mso-position-vertical-relative:text" o:connectortype="straight" strokecolor="#5a5a5a [2109]" strokeweight="1pt">
          <v:shadow type="perspective" color="#7f7f7f [1601]" opacity=".5" offset="1pt" offset2="-3p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C9" w:rsidRPr="0015010E" w:rsidRDefault="00060AC9">
    <w:pPr>
      <w:pStyle w:val="Header"/>
      <w:rPr>
        <w:sz w:val="20"/>
        <w:szCs w:val="20"/>
      </w:rPr>
    </w:pPr>
    <w:proofErr w:type="gramStart"/>
    <w:r w:rsidRPr="0015010E">
      <w:rPr>
        <w:sz w:val="20"/>
        <w:szCs w:val="20"/>
      </w:rPr>
      <w:t>eJournal</w:t>
    </w:r>
    <w:proofErr w:type="gramEnd"/>
    <w:r w:rsidRPr="0015010E">
      <w:rPr>
        <w:sz w:val="20"/>
        <w:szCs w:val="20"/>
      </w:rPr>
      <w:t xml:space="preserve"> </w:t>
    </w:r>
    <w:r w:rsidR="00240671">
      <w:rPr>
        <w:sz w:val="20"/>
        <w:szCs w:val="20"/>
      </w:rPr>
      <w:t>Ilmu Komunikasi, 2013, 1 (2</w:t>
    </w:r>
    <w:r>
      <w:rPr>
        <w:sz w:val="20"/>
        <w:szCs w:val="20"/>
      </w:rPr>
      <w:t xml:space="preserve">): </w:t>
    </w:r>
    <w:r w:rsidR="00240671">
      <w:rPr>
        <w:sz w:val="20"/>
        <w:szCs w:val="20"/>
      </w:rPr>
      <w:t xml:space="preserve">318 </w:t>
    </w:r>
    <w:r w:rsidRPr="0015010E">
      <w:rPr>
        <w:sz w:val="20"/>
        <w:szCs w:val="20"/>
      </w:rPr>
      <w:t>-</w:t>
    </w:r>
    <w:r w:rsidR="00BE37CE">
      <w:rPr>
        <w:sz w:val="20"/>
        <w:szCs w:val="20"/>
      </w:rPr>
      <w:t xml:space="preserve"> 235</w:t>
    </w:r>
  </w:p>
  <w:p w:rsidR="00060AC9" w:rsidRPr="0015010E" w:rsidRDefault="00060AC9">
    <w:pPr>
      <w:pStyle w:val="Header"/>
      <w:rPr>
        <w:sz w:val="20"/>
        <w:szCs w:val="20"/>
      </w:rPr>
    </w:pPr>
    <w:r w:rsidRPr="0015010E">
      <w:rPr>
        <w:sz w:val="20"/>
        <w:szCs w:val="20"/>
      </w:rPr>
      <w:t>ISSN 0000-0000, ejournal.ilkom.</w:t>
    </w:r>
    <w:r w:rsidR="00304703">
      <w:rPr>
        <w:sz w:val="20"/>
        <w:szCs w:val="20"/>
      </w:rPr>
      <w:t>fisip-unmul.ac.id</w:t>
    </w:r>
  </w:p>
  <w:p w:rsidR="00060AC9" w:rsidRPr="0015010E" w:rsidRDefault="00060AC9">
    <w:pPr>
      <w:pStyle w:val="Header"/>
      <w:rPr>
        <w:sz w:val="20"/>
        <w:szCs w:val="20"/>
      </w:rPr>
    </w:pPr>
    <w:r w:rsidRPr="0015010E">
      <w:rPr>
        <w:rFonts w:cstheme="minorHAnsi"/>
        <w:sz w:val="20"/>
        <w:szCs w:val="20"/>
      </w:rPr>
      <w:t>©</w:t>
    </w:r>
    <w:r w:rsidRPr="0015010E">
      <w:rPr>
        <w:sz w:val="20"/>
        <w:szCs w:val="20"/>
      </w:rPr>
      <w:t xml:space="preserve"> Copyright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DE1"/>
    <w:multiLevelType w:val="hybridMultilevel"/>
    <w:tmpl w:val="E5220358"/>
    <w:lvl w:ilvl="0" w:tplc="3C3E871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A0943"/>
    <w:multiLevelType w:val="hybridMultilevel"/>
    <w:tmpl w:val="C7BE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71020"/>
    <w:multiLevelType w:val="hybridMultilevel"/>
    <w:tmpl w:val="94C0FB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36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B8A2429"/>
    <w:multiLevelType w:val="hybridMultilevel"/>
    <w:tmpl w:val="3CAA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F35D2"/>
    <w:multiLevelType w:val="hybridMultilevel"/>
    <w:tmpl w:val="71180C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664299"/>
    <w:multiLevelType w:val="hybridMultilevel"/>
    <w:tmpl w:val="ED80CB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B343A4"/>
    <w:multiLevelType w:val="hybridMultilevel"/>
    <w:tmpl w:val="438E09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A952C1"/>
    <w:multiLevelType w:val="hybridMultilevel"/>
    <w:tmpl w:val="B1F8EE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F6FC5"/>
    <w:multiLevelType w:val="hybridMultilevel"/>
    <w:tmpl w:val="80165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1156D"/>
    <w:multiLevelType w:val="hybridMultilevel"/>
    <w:tmpl w:val="229E7254"/>
    <w:lvl w:ilvl="0" w:tplc="CD5CCE2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36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39372384"/>
    <w:multiLevelType w:val="hybridMultilevel"/>
    <w:tmpl w:val="60A4E3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38B5B5E"/>
    <w:multiLevelType w:val="multilevel"/>
    <w:tmpl w:val="01F2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942493"/>
    <w:multiLevelType w:val="hybridMultilevel"/>
    <w:tmpl w:val="B8A65DA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106244D"/>
    <w:multiLevelType w:val="hybridMultilevel"/>
    <w:tmpl w:val="27B8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D464D"/>
    <w:multiLevelType w:val="hybridMultilevel"/>
    <w:tmpl w:val="B3984AD2"/>
    <w:lvl w:ilvl="0" w:tplc="0409000F">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6AF3CF7"/>
    <w:multiLevelType w:val="hybridMultilevel"/>
    <w:tmpl w:val="B874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0C457E"/>
    <w:multiLevelType w:val="hybridMultilevel"/>
    <w:tmpl w:val="20E0AB24"/>
    <w:lvl w:ilvl="0" w:tplc="A89E47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D304D87"/>
    <w:multiLevelType w:val="hybridMultilevel"/>
    <w:tmpl w:val="BC84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9003D"/>
    <w:multiLevelType w:val="hybridMultilevel"/>
    <w:tmpl w:val="842E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A4E20"/>
    <w:multiLevelType w:val="hybridMultilevel"/>
    <w:tmpl w:val="E27E94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354A6"/>
    <w:multiLevelType w:val="hybridMultilevel"/>
    <w:tmpl w:val="E25EDA3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0FB1E3C"/>
    <w:multiLevelType w:val="hybridMultilevel"/>
    <w:tmpl w:val="1AB8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3643CC"/>
    <w:multiLevelType w:val="hybridMultilevel"/>
    <w:tmpl w:val="5FFCC7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59D68ED"/>
    <w:multiLevelType w:val="multilevel"/>
    <w:tmpl w:val="2B2CBFD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2"/>
  </w:num>
  <w:num w:numId="3">
    <w:abstractNumId w:val="4"/>
  </w:num>
  <w:num w:numId="4">
    <w:abstractNumId w:val="16"/>
  </w:num>
  <w:num w:numId="5">
    <w:abstractNumId w:val="5"/>
  </w:num>
  <w:num w:numId="6">
    <w:abstractNumId w:val="12"/>
  </w:num>
  <w:num w:numId="7">
    <w:abstractNumId w:val="17"/>
  </w:num>
  <w:num w:numId="8">
    <w:abstractNumId w:val="13"/>
  </w:num>
  <w:num w:numId="9">
    <w:abstractNumId w:val="11"/>
  </w:num>
  <w:num w:numId="10">
    <w:abstractNumId w:val="23"/>
  </w:num>
  <w:num w:numId="11">
    <w:abstractNumId w:val="0"/>
  </w:num>
  <w:num w:numId="12">
    <w:abstractNumId w:val="18"/>
  </w:num>
  <w:num w:numId="13">
    <w:abstractNumId w:val="20"/>
  </w:num>
  <w:num w:numId="14">
    <w:abstractNumId w:val="19"/>
  </w:num>
  <w:num w:numId="15">
    <w:abstractNumId w:val="3"/>
  </w:num>
  <w:num w:numId="16">
    <w:abstractNumId w:val="1"/>
  </w:num>
  <w:num w:numId="17">
    <w:abstractNumId w:val="21"/>
  </w:num>
  <w:num w:numId="18">
    <w:abstractNumId w:val="15"/>
  </w:num>
  <w:num w:numId="19">
    <w:abstractNumId w:val="7"/>
  </w:num>
  <w:num w:numId="20">
    <w:abstractNumId w:val="8"/>
  </w:num>
  <w:num w:numId="21">
    <w:abstractNumId w:val="2"/>
  </w:num>
  <w:num w:numId="22">
    <w:abstractNumId w:val="9"/>
  </w:num>
  <w:num w:numId="23">
    <w:abstractNumId w:val="1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evenAndOddHeaders/>
  <w:drawingGridHorizontalSpacing w:val="110"/>
  <w:displayHorizontalDrawingGridEvery w:val="2"/>
  <w:characterSpacingControl w:val="doNotCompress"/>
  <w:hdrShapeDefaults>
    <o:shapedefaults v:ext="edit" spidmax="6162">
      <o:colormenu v:ext="edit" strokecolor="none [2109]"/>
    </o:shapedefaults>
    <o:shapelayout v:ext="edit">
      <o:idmap v:ext="edit" data="6"/>
      <o:rules v:ext="edit">
        <o:r id="V:Rule8" type="connector" idref="#_x0000_s6156"/>
        <o:r id="V:Rule9" type="connector" idref="#_x0000_s6151"/>
        <o:r id="V:Rule10" type="connector" idref="#_x0000_s6152"/>
        <o:r id="V:Rule11" type="connector" idref="#_x0000_s6150"/>
        <o:r id="V:Rule12" type="connector" idref="#_x0000_s6154"/>
        <o:r id="V:Rule13" type="connector" idref="#_x0000_s6147"/>
        <o:r id="V:Rule14" type="connector" idref="#_x0000_s6153"/>
        <o:r id="V:Rule16" type="connector" idref="#_x0000_s6157"/>
        <o:r id="V:Rule18" type="connector" idref="#_x0000_s6158"/>
        <o:r id="V:Rule20" type="connector" idref="#_x0000_s6159"/>
        <o:r id="V:Rule22" type="connector" idref="#_x0000_s6160"/>
        <o:r id="V:Rule24" type="connector" idref="#_x0000_s6161"/>
      </o:rules>
    </o:shapelayout>
  </w:hdrShapeDefaults>
  <w:footnotePr>
    <w:footnote w:id="0"/>
    <w:footnote w:id="1"/>
  </w:footnotePr>
  <w:endnotePr>
    <w:endnote w:id="0"/>
    <w:endnote w:id="1"/>
  </w:endnotePr>
  <w:compat/>
  <w:rsids>
    <w:rsidRoot w:val="00517EE1"/>
    <w:rsid w:val="00005E0A"/>
    <w:rsid w:val="000301CC"/>
    <w:rsid w:val="0003083E"/>
    <w:rsid w:val="00060AC9"/>
    <w:rsid w:val="0009058D"/>
    <w:rsid w:val="000B6D30"/>
    <w:rsid w:val="000F3CD5"/>
    <w:rsid w:val="001235C8"/>
    <w:rsid w:val="00131DEC"/>
    <w:rsid w:val="0015010E"/>
    <w:rsid w:val="001C5654"/>
    <w:rsid w:val="00240671"/>
    <w:rsid w:val="00256EA7"/>
    <w:rsid w:val="00260186"/>
    <w:rsid w:val="002B6AD8"/>
    <w:rsid w:val="002B7DFB"/>
    <w:rsid w:val="002D46C8"/>
    <w:rsid w:val="00304703"/>
    <w:rsid w:val="003762E6"/>
    <w:rsid w:val="00396924"/>
    <w:rsid w:val="003A3963"/>
    <w:rsid w:val="003C472A"/>
    <w:rsid w:val="003D4004"/>
    <w:rsid w:val="003E2AC7"/>
    <w:rsid w:val="0040673E"/>
    <w:rsid w:val="0042363D"/>
    <w:rsid w:val="0045699C"/>
    <w:rsid w:val="00475EBB"/>
    <w:rsid w:val="00494C0D"/>
    <w:rsid w:val="004D1E1C"/>
    <w:rsid w:val="004E713F"/>
    <w:rsid w:val="00517EE1"/>
    <w:rsid w:val="00573FC4"/>
    <w:rsid w:val="0062573E"/>
    <w:rsid w:val="00650F48"/>
    <w:rsid w:val="0066400D"/>
    <w:rsid w:val="00696928"/>
    <w:rsid w:val="00752E38"/>
    <w:rsid w:val="00786124"/>
    <w:rsid w:val="007966C5"/>
    <w:rsid w:val="007A1430"/>
    <w:rsid w:val="007C002B"/>
    <w:rsid w:val="007F75EB"/>
    <w:rsid w:val="00806C11"/>
    <w:rsid w:val="00855C9F"/>
    <w:rsid w:val="00894A48"/>
    <w:rsid w:val="008C4233"/>
    <w:rsid w:val="008D03B1"/>
    <w:rsid w:val="008D193B"/>
    <w:rsid w:val="008D2678"/>
    <w:rsid w:val="008E7D7A"/>
    <w:rsid w:val="00915267"/>
    <w:rsid w:val="00963717"/>
    <w:rsid w:val="00990969"/>
    <w:rsid w:val="00A00705"/>
    <w:rsid w:val="00A2440D"/>
    <w:rsid w:val="00A301C8"/>
    <w:rsid w:val="00A475B6"/>
    <w:rsid w:val="00A53A66"/>
    <w:rsid w:val="00A7434E"/>
    <w:rsid w:val="00A77E94"/>
    <w:rsid w:val="00A87B97"/>
    <w:rsid w:val="00AD68F8"/>
    <w:rsid w:val="00B22CEF"/>
    <w:rsid w:val="00B5643B"/>
    <w:rsid w:val="00B726B1"/>
    <w:rsid w:val="00B776FD"/>
    <w:rsid w:val="00BA0A6A"/>
    <w:rsid w:val="00BC610B"/>
    <w:rsid w:val="00BD6761"/>
    <w:rsid w:val="00BE37CE"/>
    <w:rsid w:val="00C0448D"/>
    <w:rsid w:val="00C609B7"/>
    <w:rsid w:val="00C63DE0"/>
    <w:rsid w:val="00C64310"/>
    <w:rsid w:val="00C81FB7"/>
    <w:rsid w:val="00C85752"/>
    <w:rsid w:val="00C91736"/>
    <w:rsid w:val="00CA0F1F"/>
    <w:rsid w:val="00CF2A6A"/>
    <w:rsid w:val="00D3728C"/>
    <w:rsid w:val="00D44126"/>
    <w:rsid w:val="00DB35CE"/>
    <w:rsid w:val="00DC2E3F"/>
    <w:rsid w:val="00E16F1B"/>
    <w:rsid w:val="00E32197"/>
    <w:rsid w:val="00E665BB"/>
    <w:rsid w:val="00E70BB8"/>
    <w:rsid w:val="00E90365"/>
    <w:rsid w:val="00E91146"/>
    <w:rsid w:val="00EB0CA6"/>
    <w:rsid w:val="00EF694C"/>
    <w:rsid w:val="00F40143"/>
    <w:rsid w:val="00F55EB6"/>
    <w:rsid w:val="00F56297"/>
    <w:rsid w:val="00F7185D"/>
    <w:rsid w:val="00FD5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62">
      <o:colormenu v:ext="edit"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E1"/>
    <w:pPr>
      <w:ind w:left="720"/>
      <w:contextualSpacing/>
    </w:pPr>
    <w:rPr>
      <w:rFonts w:ascii="Calibri" w:eastAsia="Times New Roman" w:hAnsi="Calibri" w:cs="Times New Roman"/>
      <w:lang w:val="id-ID" w:eastAsia="id-ID"/>
    </w:rPr>
  </w:style>
  <w:style w:type="paragraph" w:customStyle="1" w:styleId="Default">
    <w:name w:val="Default"/>
    <w:rsid w:val="00E70B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B8"/>
    <w:rPr>
      <w:rFonts w:eastAsiaTheme="minorEastAsia"/>
    </w:rPr>
  </w:style>
  <w:style w:type="paragraph" w:styleId="Footer">
    <w:name w:val="footer"/>
    <w:basedOn w:val="Normal"/>
    <w:link w:val="FooterChar"/>
    <w:uiPriority w:val="99"/>
    <w:unhideWhenUsed/>
    <w:rsid w:val="00E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B8"/>
    <w:rPr>
      <w:rFonts w:eastAsiaTheme="minorEastAsia"/>
    </w:rPr>
  </w:style>
  <w:style w:type="paragraph" w:styleId="BalloonText">
    <w:name w:val="Balloon Text"/>
    <w:basedOn w:val="Normal"/>
    <w:link w:val="BalloonTextChar"/>
    <w:uiPriority w:val="99"/>
    <w:semiHidden/>
    <w:unhideWhenUsed/>
    <w:rsid w:val="00E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B8"/>
    <w:rPr>
      <w:rFonts w:ascii="Tahoma" w:eastAsiaTheme="minorEastAsia" w:hAnsi="Tahoma" w:cs="Tahoma"/>
      <w:sz w:val="16"/>
      <w:szCs w:val="16"/>
    </w:rPr>
  </w:style>
  <w:style w:type="character" w:styleId="Hyperlink">
    <w:name w:val="Hyperlink"/>
    <w:basedOn w:val="DefaultParagraphFont"/>
    <w:uiPriority w:val="99"/>
    <w:unhideWhenUsed/>
    <w:rsid w:val="00C81FB7"/>
    <w:rPr>
      <w:color w:val="0000FF" w:themeColor="hyperlink"/>
      <w:u w:val="single"/>
    </w:rPr>
  </w:style>
  <w:style w:type="paragraph" w:styleId="NoSpacing">
    <w:name w:val="No Spacing"/>
    <w:uiPriority w:val="1"/>
    <w:qFormat/>
    <w:rsid w:val="00D44126"/>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BC610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BC610B"/>
    <w:rPr>
      <w:rFonts w:ascii="Times New Roman" w:eastAsia="Times New Roman" w:hAnsi="Times New Roman" w:cs="Times New Roman"/>
      <w:noProof/>
      <w:sz w:val="24"/>
      <w:szCs w:val="24"/>
      <w:lang w:val="id-ID"/>
    </w:rPr>
  </w:style>
  <w:style w:type="character" w:customStyle="1" w:styleId="reference-text">
    <w:name w:val="reference-text"/>
    <w:basedOn w:val="DefaultParagraphFont"/>
    <w:rsid w:val="00060A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amarinda.go.id/pemkot-samarind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ommunication.petra.ac.id/indonesia/kurikulum/daftar%20isi.htm" TargetMode="External"/><Relationship Id="rId2" Type="http://schemas.openxmlformats.org/officeDocument/2006/relationships/numbering" Target="numbering.xml"/><Relationship Id="rId16" Type="http://schemas.openxmlformats.org/officeDocument/2006/relationships/hyperlink" Target="http://nabilahfairest.multiply.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kuliahkomunikasi.wordpress.com/2008/06/01/teori-komunikasi-budaya/" TargetMode="External"/><Relationship Id="rId10" Type="http://schemas.openxmlformats.org/officeDocument/2006/relationships/footer" Target="footer1.xml"/><Relationship Id="rId19" Type="http://schemas.openxmlformats.org/officeDocument/2006/relationships/hyperlink" Target="http://library.usu.ac.id/modules.php?op=modload&amp;name=Downloads&amp;file=index&amp;req=getit&amp;lid=9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ranslate.google.co.id/translate?hl=id&amp;ie=UT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87B6-DA2F-4829-9BF7-6D3B5F5C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18</Pages>
  <Words>5588</Words>
  <Characters>31855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Hubungan Komunikasi Interpersonal Dengan Iklim Organisasi (Ade Ifroh Qolbi)</vt:lpstr>
    </vt:vector>
  </TitlesOfParts>
  <Company/>
  <LinksUpToDate>false</LinksUpToDate>
  <CharactersWithSpaces>37369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Komunikasi Interpersonal Dengan Iklim Organisasi (Ade Ifroh Qolbi)</dc:title>
  <dc:creator>ADHE</dc:creator>
  <cp:lastModifiedBy>Laptop</cp:lastModifiedBy>
  <cp:revision>23</cp:revision>
  <cp:lastPrinted>2013-03-11T04:01:00Z</cp:lastPrinted>
  <dcterms:created xsi:type="dcterms:W3CDTF">2013-03-15T03:00:00Z</dcterms:created>
  <dcterms:modified xsi:type="dcterms:W3CDTF">2013-05-30T17:09:00Z</dcterms:modified>
</cp:coreProperties>
</file>